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F4" w:rsidRPr="007664F5" w:rsidRDefault="000B22F4" w:rsidP="008A76AC">
      <w:pPr>
        <w:tabs>
          <w:tab w:val="left" w:pos="2517"/>
        </w:tabs>
        <w:rPr>
          <w:color w:val="0000FF"/>
        </w:rPr>
      </w:pPr>
    </w:p>
    <w:tbl>
      <w:tblPr>
        <w:tblW w:w="10336" w:type="dxa"/>
        <w:tblInd w:w="392" w:type="dxa"/>
        <w:tblLook w:val="01E0" w:firstRow="1" w:lastRow="1" w:firstColumn="1" w:lastColumn="1" w:noHBand="0" w:noVBand="0"/>
      </w:tblPr>
      <w:tblGrid>
        <w:gridCol w:w="5670"/>
        <w:gridCol w:w="4666"/>
      </w:tblGrid>
      <w:tr w:rsidR="000B22F4" w:rsidRPr="008A76AC" w:rsidTr="008816B2">
        <w:trPr>
          <w:trHeight w:val="15094"/>
        </w:trPr>
        <w:tc>
          <w:tcPr>
            <w:tcW w:w="5670" w:type="dxa"/>
          </w:tcPr>
          <w:p w:rsidR="000B22F4" w:rsidRPr="00E0466F" w:rsidRDefault="000B22F4" w:rsidP="008816B2">
            <w:pPr>
              <w:rPr>
                <w:rFonts w:ascii="Arial" w:hAnsi="Arial" w:cs="Arial"/>
                <w:b/>
                <w:bCs/>
                <w:sz w:val="16"/>
                <w:szCs w:val="16"/>
                <w:u w:val="single"/>
                <w:lang w:val="en-US"/>
              </w:rPr>
            </w:pPr>
          </w:p>
          <w:p w:rsidR="000B22F4" w:rsidRPr="00E0466F" w:rsidRDefault="000B22F4" w:rsidP="008816B2">
            <w:pPr>
              <w:rPr>
                <w:rFonts w:ascii="Arial" w:hAnsi="Arial" w:cs="Arial"/>
                <w:b/>
                <w:bCs/>
                <w:sz w:val="16"/>
                <w:szCs w:val="16"/>
                <w:u w:val="single"/>
                <w:lang w:val="en-US"/>
              </w:rPr>
            </w:pPr>
          </w:p>
          <w:p w:rsidR="000B22F4" w:rsidRPr="00E0466F" w:rsidRDefault="000B22F4" w:rsidP="008816B2">
            <w:pPr>
              <w:rPr>
                <w:rFonts w:ascii="Arial" w:hAnsi="Arial" w:cs="Arial"/>
                <w:b/>
                <w:bCs/>
                <w:sz w:val="16"/>
                <w:szCs w:val="16"/>
                <w:u w:val="single"/>
                <w:lang w:val="en-US"/>
              </w:rPr>
            </w:pPr>
          </w:p>
          <w:p w:rsidR="000B22F4" w:rsidRPr="00E0466F" w:rsidRDefault="000B22F4" w:rsidP="008816B2">
            <w:pPr>
              <w:rPr>
                <w:rFonts w:ascii="Arial" w:hAnsi="Arial" w:cs="Arial"/>
                <w:b/>
                <w:bCs/>
                <w:sz w:val="16"/>
                <w:szCs w:val="16"/>
                <w:u w:val="single"/>
                <w:lang w:val="en-US"/>
              </w:rPr>
            </w:pPr>
          </w:p>
          <w:p w:rsidR="000B22F4" w:rsidRPr="00E0466F" w:rsidRDefault="000B22F4" w:rsidP="008816B2">
            <w:pPr>
              <w:rPr>
                <w:rFonts w:ascii="Arial" w:hAnsi="Arial" w:cs="Arial"/>
                <w:b/>
                <w:bCs/>
                <w:sz w:val="16"/>
                <w:szCs w:val="16"/>
                <w:u w:val="single"/>
                <w:lang w:val="en-US"/>
              </w:rPr>
            </w:pPr>
          </w:p>
          <w:p w:rsidR="000B22F4" w:rsidRPr="00E0466F" w:rsidRDefault="000B22F4" w:rsidP="008816B2">
            <w:pPr>
              <w:rPr>
                <w:rFonts w:ascii="Arial" w:hAnsi="Arial" w:cs="Arial"/>
                <w:b/>
                <w:bCs/>
                <w:sz w:val="16"/>
                <w:szCs w:val="16"/>
                <w:u w:val="single"/>
                <w:lang w:val="en-US"/>
              </w:rPr>
            </w:pPr>
          </w:p>
          <w:p w:rsidR="000B22F4" w:rsidRPr="001D1A9F" w:rsidRDefault="000B22F4" w:rsidP="008816B2">
            <w:pPr>
              <w:rPr>
                <w:bCs/>
                <w:i/>
                <w:color w:val="000000"/>
                <w:sz w:val="16"/>
                <w:szCs w:val="16"/>
                <w:lang w:val="en-US"/>
              </w:rPr>
            </w:pPr>
            <w:r w:rsidRPr="000B22F4">
              <w:rPr>
                <w:rFonts w:ascii="Arial" w:hAnsi="Arial" w:cs="Arial"/>
                <w:b/>
                <w:bCs/>
                <w:sz w:val="16"/>
                <w:szCs w:val="16"/>
                <w:u w:val="single"/>
                <w:lang w:val="en-US"/>
              </w:rPr>
              <w:t xml:space="preserve">  </w:t>
            </w:r>
            <w:r w:rsidRPr="001D1A9F">
              <w:rPr>
                <w:b/>
                <w:bCs/>
                <w:sz w:val="16"/>
                <w:szCs w:val="16"/>
                <w:u w:val="single"/>
                <w:lang w:val="en-US"/>
              </w:rPr>
              <w:t xml:space="preserve">Article 1 – </w:t>
            </w:r>
            <w:r w:rsidRPr="001D1A9F">
              <w:rPr>
                <w:b/>
                <w:bCs/>
                <w:color w:val="000000"/>
                <w:sz w:val="16"/>
                <w:szCs w:val="16"/>
                <w:u w:val="single"/>
                <w:lang w:val="en-US"/>
              </w:rPr>
              <w:t>Participation</w:t>
            </w:r>
          </w:p>
          <w:p w:rsidR="000B22F4" w:rsidRPr="00946A9A" w:rsidRDefault="000B22F4" w:rsidP="008816B2">
            <w:pPr>
              <w:rPr>
                <w:color w:val="000000"/>
                <w:sz w:val="8"/>
                <w:szCs w:val="8"/>
                <w:lang w:val="en-US"/>
              </w:rPr>
            </w:pPr>
          </w:p>
          <w:p w:rsidR="000B22F4" w:rsidRDefault="000B22F4" w:rsidP="008816B2">
            <w:pPr>
              <w:rPr>
                <w:rFonts w:ascii="Arial" w:hAnsi="Arial" w:cs="Arial"/>
                <w:b/>
                <w:bCs/>
                <w:color w:val="000000"/>
                <w:sz w:val="16"/>
                <w:szCs w:val="16"/>
                <w:lang w:val="en-GB"/>
              </w:rPr>
            </w:pPr>
            <w:r>
              <w:rPr>
                <w:rFonts w:ascii="Arial" w:hAnsi="Arial" w:cs="Arial"/>
                <w:b/>
                <w:bCs/>
                <w:color w:val="000000"/>
                <w:sz w:val="16"/>
                <w:szCs w:val="16"/>
                <w:lang w:val="en-GB"/>
              </w:rPr>
              <w:t>If you wish to participate you must return the following to :</w:t>
            </w:r>
          </w:p>
          <w:p w:rsidR="000B22F4" w:rsidRPr="00A56DCD" w:rsidRDefault="000B22F4" w:rsidP="008816B2">
            <w:pPr>
              <w:rPr>
                <w:rFonts w:ascii="Arial" w:hAnsi="Arial" w:cs="Arial"/>
                <w:b/>
                <w:bCs/>
                <w:sz w:val="16"/>
                <w:szCs w:val="16"/>
              </w:rPr>
            </w:pPr>
            <w:r w:rsidRPr="00A56DCD">
              <w:rPr>
                <w:rFonts w:ascii="Arial" w:hAnsi="Arial" w:cs="Arial"/>
                <w:b/>
                <w:bCs/>
                <w:color w:val="000000"/>
                <w:sz w:val="16"/>
                <w:szCs w:val="16"/>
              </w:rPr>
              <w:t>Association Vintage Revival, 28 Rue de la Rotonde, 58000 Nevers,</w:t>
            </w:r>
            <w:r w:rsidRPr="00A56DCD">
              <w:rPr>
                <w:rFonts w:ascii="Arial" w:hAnsi="Arial" w:cs="Arial"/>
                <w:b/>
                <w:bCs/>
                <w:sz w:val="16"/>
                <w:szCs w:val="16"/>
              </w:rPr>
              <w:t xml:space="preserve"> </w:t>
            </w:r>
          </w:p>
          <w:p w:rsidR="000B22F4" w:rsidRDefault="000B22F4" w:rsidP="008816B2">
            <w:pPr>
              <w:rPr>
                <w:rFonts w:ascii="Arial" w:hAnsi="Arial" w:cs="Arial"/>
                <w:b/>
                <w:bCs/>
                <w:sz w:val="16"/>
                <w:szCs w:val="16"/>
                <w:lang w:val="en-GB"/>
              </w:rPr>
            </w:pPr>
            <w:r>
              <w:rPr>
                <w:rFonts w:ascii="Arial" w:hAnsi="Arial" w:cs="Arial"/>
                <w:b/>
                <w:bCs/>
                <w:sz w:val="16"/>
                <w:szCs w:val="16"/>
                <w:lang w:val="en-GB"/>
              </w:rPr>
              <w:t xml:space="preserve">before </w:t>
            </w:r>
            <w:r>
              <w:rPr>
                <w:rFonts w:ascii="Arial" w:hAnsi="Arial" w:cs="Arial"/>
                <w:b/>
                <w:bCs/>
                <w:sz w:val="16"/>
                <w:szCs w:val="16"/>
                <w:highlight w:val="yellow"/>
                <w:lang w:val="en-GB"/>
              </w:rPr>
              <w:t>March 1st 2019</w:t>
            </w:r>
            <w:r w:rsidRPr="0013091A">
              <w:rPr>
                <w:rFonts w:ascii="Arial" w:hAnsi="Arial" w:cs="Arial"/>
                <w:b/>
                <w:bCs/>
                <w:sz w:val="16"/>
                <w:szCs w:val="16"/>
                <w:highlight w:val="yellow"/>
                <w:lang w:val="en-GB"/>
              </w:rPr>
              <w:t xml:space="preserve"> :</w:t>
            </w:r>
          </w:p>
          <w:p w:rsidR="000B22F4" w:rsidRDefault="000B22F4" w:rsidP="008816B2">
            <w:pPr>
              <w:tabs>
                <w:tab w:val="left" w:pos="180"/>
              </w:tabs>
              <w:ind w:left="180"/>
              <w:rPr>
                <w:rFonts w:ascii="Arial" w:hAnsi="Arial" w:cs="Arial"/>
                <w:sz w:val="16"/>
                <w:szCs w:val="16"/>
                <w:lang w:val="en-GB"/>
              </w:rPr>
            </w:pPr>
          </w:p>
          <w:p w:rsidR="000B22F4" w:rsidRDefault="000B22F4" w:rsidP="008816B2">
            <w:pPr>
              <w:numPr>
                <w:ilvl w:val="0"/>
                <w:numId w:val="19"/>
              </w:numPr>
              <w:tabs>
                <w:tab w:val="left" w:pos="180"/>
              </w:tabs>
              <w:rPr>
                <w:rFonts w:ascii="Arial" w:hAnsi="Arial" w:cs="Arial"/>
                <w:color w:val="000000"/>
                <w:sz w:val="16"/>
                <w:szCs w:val="16"/>
                <w:lang w:val="en-GB"/>
              </w:rPr>
            </w:pPr>
            <w:r>
              <w:rPr>
                <w:rFonts w:ascii="Arial" w:hAnsi="Arial" w:cs="Arial"/>
                <w:color w:val="000000"/>
                <w:sz w:val="16"/>
                <w:szCs w:val="16"/>
                <w:lang w:val="en-GB"/>
              </w:rPr>
              <w:t>These regulations: read, completed and signed.</w:t>
            </w:r>
          </w:p>
          <w:p w:rsidR="000B22F4" w:rsidRDefault="000B22F4" w:rsidP="008816B2">
            <w:pPr>
              <w:numPr>
                <w:ilvl w:val="0"/>
                <w:numId w:val="19"/>
              </w:numPr>
              <w:tabs>
                <w:tab w:val="left" w:pos="180"/>
              </w:tabs>
              <w:rPr>
                <w:rFonts w:ascii="Arial" w:hAnsi="Arial" w:cs="Arial"/>
                <w:color w:val="000000"/>
                <w:sz w:val="16"/>
                <w:szCs w:val="14"/>
                <w:lang w:val="en-GB"/>
              </w:rPr>
            </w:pPr>
            <w:r>
              <w:rPr>
                <w:rFonts w:ascii="Arial" w:hAnsi="Arial" w:cs="Arial"/>
                <w:sz w:val="16"/>
                <w:szCs w:val="14"/>
                <w:lang w:val="en-GB"/>
              </w:rPr>
              <w:t>The entry form: completed and signed with a picture of the vehicle.</w:t>
            </w:r>
          </w:p>
          <w:p w:rsidR="000B22F4" w:rsidRPr="007E13DE" w:rsidRDefault="000B22F4" w:rsidP="008816B2">
            <w:pPr>
              <w:numPr>
                <w:ilvl w:val="0"/>
                <w:numId w:val="19"/>
              </w:numPr>
              <w:tabs>
                <w:tab w:val="left" w:pos="180"/>
              </w:tabs>
              <w:rPr>
                <w:rFonts w:ascii="Arial" w:hAnsi="Arial" w:cs="Arial"/>
                <w:b/>
                <w:color w:val="000000"/>
                <w:sz w:val="16"/>
                <w:szCs w:val="14"/>
                <w:lang w:val="en-GB"/>
              </w:rPr>
            </w:pPr>
            <w:proofErr w:type="gramStart"/>
            <w:r>
              <w:rPr>
                <w:rFonts w:ascii="Arial" w:hAnsi="Arial" w:cs="Arial"/>
                <w:sz w:val="16"/>
                <w:szCs w:val="14"/>
                <w:lang w:val="en-GB"/>
              </w:rPr>
              <w:t>Payment :</w:t>
            </w:r>
            <w:proofErr w:type="gramEnd"/>
            <w:r>
              <w:rPr>
                <w:rFonts w:ascii="Arial" w:hAnsi="Arial" w:cs="Arial"/>
                <w:sz w:val="16"/>
                <w:szCs w:val="14"/>
                <w:lang w:val="en-GB"/>
              </w:rPr>
              <w:t xml:space="preserve">                                                                                         -- </w:t>
            </w:r>
            <w:r w:rsidRPr="0044705A">
              <w:rPr>
                <w:rFonts w:ascii="Arial" w:hAnsi="Arial" w:cs="Arial"/>
                <w:b/>
                <w:sz w:val="16"/>
                <w:szCs w:val="14"/>
                <w:lang w:val="en-GB"/>
              </w:rPr>
              <w:t xml:space="preserve">by </w:t>
            </w:r>
            <w:r w:rsidRPr="0044705A">
              <w:rPr>
                <w:rFonts w:ascii="Arial" w:hAnsi="Arial" w:cs="Arial"/>
                <w:b/>
                <w:bCs/>
                <w:color w:val="000000"/>
                <w:sz w:val="16"/>
                <w:szCs w:val="14"/>
                <w:lang w:val="en-GB"/>
              </w:rPr>
              <w:t>direct transfer</w:t>
            </w:r>
            <w:r>
              <w:rPr>
                <w:rFonts w:ascii="Arial" w:hAnsi="Arial" w:cs="Arial"/>
                <w:bCs/>
                <w:color w:val="000000"/>
                <w:sz w:val="16"/>
                <w:szCs w:val="14"/>
                <w:lang w:val="en-GB"/>
              </w:rPr>
              <w:t xml:space="preserve">  to our bank account at </w:t>
            </w:r>
            <w:proofErr w:type="spellStart"/>
            <w:r>
              <w:rPr>
                <w:rFonts w:ascii="Arial" w:hAnsi="Arial" w:cs="Arial"/>
                <w:bCs/>
                <w:color w:val="000000"/>
                <w:sz w:val="16"/>
                <w:szCs w:val="14"/>
                <w:lang w:val="en-GB"/>
              </w:rPr>
              <w:t>Banque</w:t>
            </w:r>
            <w:proofErr w:type="spellEnd"/>
            <w:r>
              <w:rPr>
                <w:rFonts w:ascii="Arial" w:hAnsi="Arial" w:cs="Arial"/>
                <w:bCs/>
                <w:color w:val="000000"/>
                <w:sz w:val="16"/>
                <w:szCs w:val="14"/>
                <w:lang w:val="en-GB"/>
              </w:rPr>
              <w:t xml:space="preserve"> </w:t>
            </w:r>
            <w:proofErr w:type="spellStart"/>
            <w:r>
              <w:rPr>
                <w:rFonts w:ascii="Arial" w:hAnsi="Arial" w:cs="Arial"/>
                <w:bCs/>
                <w:color w:val="000000"/>
                <w:sz w:val="16"/>
                <w:szCs w:val="14"/>
                <w:lang w:val="en-GB"/>
              </w:rPr>
              <w:t>Populaire</w:t>
            </w:r>
            <w:proofErr w:type="spellEnd"/>
            <w:r>
              <w:rPr>
                <w:rFonts w:ascii="Arial" w:hAnsi="Arial" w:cs="Arial"/>
                <w:bCs/>
                <w:color w:val="000000"/>
                <w:sz w:val="16"/>
                <w:szCs w:val="14"/>
                <w:lang w:val="en-GB"/>
              </w:rPr>
              <w:t xml:space="preserve"> de Bourgogne, Nevers, France .</w:t>
            </w:r>
            <w:r>
              <w:rPr>
                <w:rFonts w:ascii="Arial" w:hAnsi="Arial" w:cs="Arial"/>
                <w:color w:val="000000"/>
                <w:sz w:val="16"/>
                <w:szCs w:val="14"/>
                <w:lang w:val="en-GB"/>
              </w:rPr>
              <w:t xml:space="preserve">                                                     IBAN </w:t>
            </w:r>
            <w:proofErr w:type="gramStart"/>
            <w:r>
              <w:rPr>
                <w:rFonts w:ascii="Arial" w:hAnsi="Arial" w:cs="Arial"/>
                <w:color w:val="000000"/>
                <w:sz w:val="16"/>
                <w:szCs w:val="14"/>
                <w:lang w:val="en-GB"/>
              </w:rPr>
              <w:t>number :</w:t>
            </w:r>
            <w:proofErr w:type="gramEnd"/>
            <w:r>
              <w:rPr>
                <w:rFonts w:ascii="Arial" w:hAnsi="Arial" w:cs="Arial"/>
                <w:color w:val="000000"/>
                <w:sz w:val="16"/>
                <w:szCs w:val="14"/>
                <w:lang w:val="en-GB"/>
              </w:rPr>
              <w:t xml:space="preserve"> FR76 1080 7004 4972 2216 9503 372.     SWIFT/BIC Code: </w:t>
            </w:r>
            <w:proofErr w:type="gramStart"/>
            <w:r>
              <w:rPr>
                <w:rFonts w:ascii="Arial" w:hAnsi="Arial" w:cs="Arial"/>
                <w:color w:val="000000"/>
                <w:sz w:val="16"/>
                <w:szCs w:val="14"/>
                <w:lang w:val="en-GB"/>
              </w:rPr>
              <w:t>CCBPFRPPDJN )</w:t>
            </w:r>
            <w:proofErr w:type="gramEnd"/>
            <w:r>
              <w:rPr>
                <w:rFonts w:ascii="Arial" w:hAnsi="Arial" w:cs="Arial"/>
                <w:color w:val="000000"/>
                <w:sz w:val="16"/>
                <w:szCs w:val="14"/>
                <w:lang w:val="en-GB"/>
              </w:rPr>
              <w:t xml:space="preserve">.                                     Account Name Association Vintage Revival.                                                                       </w:t>
            </w:r>
            <w:proofErr w:type="gramStart"/>
            <w:r>
              <w:rPr>
                <w:rFonts w:ascii="Arial" w:hAnsi="Arial" w:cs="Arial"/>
                <w:b/>
                <w:color w:val="000000"/>
                <w:sz w:val="16"/>
                <w:szCs w:val="14"/>
                <w:lang w:val="en-GB"/>
              </w:rPr>
              <w:t>Important</w:t>
            </w:r>
            <w:r>
              <w:rPr>
                <w:rFonts w:ascii="Arial" w:hAnsi="Arial" w:cs="Arial"/>
                <w:color w:val="000000"/>
                <w:sz w:val="16"/>
                <w:szCs w:val="14"/>
                <w:lang w:val="en-GB"/>
              </w:rPr>
              <w:t xml:space="preserve"> :</w:t>
            </w:r>
            <w:proofErr w:type="gramEnd"/>
            <w:r>
              <w:rPr>
                <w:rFonts w:ascii="Arial" w:hAnsi="Arial" w:cs="Arial"/>
                <w:color w:val="000000"/>
                <w:sz w:val="16"/>
                <w:szCs w:val="14"/>
                <w:lang w:val="en-GB"/>
              </w:rPr>
              <w:t xml:space="preserve"> </w:t>
            </w:r>
            <w:r>
              <w:rPr>
                <w:rFonts w:ascii="Arial" w:hAnsi="Arial" w:cs="Arial"/>
                <w:bCs/>
                <w:color w:val="000000"/>
                <w:sz w:val="16"/>
                <w:szCs w:val="14"/>
                <w:lang w:val="en-GB"/>
              </w:rPr>
              <w:t xml:space="preserve">Please give your surname as the reference for the bank transfer and </w:t>
            </w:r>
            <w:r>
              <w:rPr>
                <w:rFonts w:ascii="Arial" w:hAnsi="Arial" w:cs="Arial"/>
                <w:b/>
                <w:bCs/>
                <w:color w:val="000000"/>
                <w:sz w:val="16"/>
                <w:szCs w:val="14"/>
                <w:lang w:val="en-GB"/>
              </w:rPr>
              <w:t>specify to your bank that all costs and commissions are to your account.</w:t>
            </w:r>
            <w:r>
              <w:rPr>
                <w:rFonts w:ascii="Arial" w:hAnsi="Arial" w:cs="Arial"/>
                <w:bCs/>
                <w:color w:val="000000"/>
                <w:sz w:val="16"/>
                <w:szCs w:val="14"/>
                <w:lang w:val="en-GB"/>
              </w:rPr>
              <w:t xml:space="preserve">                                                    - </w:t>
            </w:r>
            <w:r w:rsidRPr="0044705A">
              <w:rPr>
                <w:rFonts w:ascii="Arial" w:hAnsi="Arial" w:cs="Arial"/>
                <w:b/>
                <w:bCs/>
                <w:color w:val="000000"/>
                <w:sz w:val="16"/>
                <w:szCs w:val="14"/>
                <w:lang w:val="en-GB"/>
              </w:rPr>
              <w:t xml:space="preserve">by </w:t>
            </w:r>
            <w:proofErr w:type="spellStart"/>
            <w:r w:rsidRPr="0044705A">
              <w:rPr>
                <w:rFonts w:ascii="Arial" w:hAnsi="Arial" w:cs="Arial"/>
                <w:b/>
                <w:bCs/>
                <w:color w:val="000000"/>
                <w:sz w:val="16"/>
                <w:szCs w:val="14"/>
                <w:lang w:val="en-GB"/>
              </w:rPr>
              <w:t>Paypal</w:t>
            </w:r>
            <w:proofErr w:type="spellEnd"/>
            <w:r>
              <w:rPr>
                <w:rFonts w:ascii="Arial" w:hAnsi="Arial" w:cs="Arial"/>
                <w:bCs/>
                <w:color w:val="000000"/>
                <w:sz w:val="16"/>
                <w:szCs w:val="14"/>
                <w:lang w:val="en-GB"/>
              </w:rPr>
              <w:t xml:space="preserve"> to our e-mail address: </w:t>
            </w:r>
          </w:p>
          <w:p w:rsidR="000B22F4" w:rsidRPr="006773FE" w:rsidRDefault="000B22F4" w:rsidP="008816B2">
            <w:pPr>
              <w:tabs>
                <w:tab w:val="left" w:pos="180"/>
              </w:tabs>
              <w:ind w:left="720"/>
              <w:rPr>
                <w:rFonts w:ascii="Arial" w:hAnsi="Arial" w:cs="Arial"/>
                <w:b/>
                <w:color w:val="000000"/>
                <w:sz w:val="16"/>
                <w:szCs w:val="14"/>
                <w:lang w:val="en-GB"/>
              </w:rPr>
            </w:pPr>
            <w:r w:rsidRPr="007E13DE">
              <w:rPr>
                <w:rFonts w:ascii="Arial" w:hAnsi="Arial" w:cs="Arial"/>
                <w:color w:val="0000FF"/>
                <w:sz w:val="16"/>
                <w:szCs w:val="14"/>
                <w:lang w:val="en-GB"/>
              </w:rPr>
              <w:t>vintage-revival-montlhery@outlook.com</w:t>
            </w:r>
            <w:r w:rsidRPr="007E13DE">
              <w:rPr>
                <w:rFonts w:ascii="Arial" w:hAnsi="Arial" w:cs="Arial"/>
                <w:bCs/>
                <w:color w:val="000000"/>
                <w:sz w:val="16"/>
                <w:szCs w:val="14"/>
                <w:lang w:val="en-GB"/>
              </w:rPr>
              <w:t xml:space="preserve"> and </w:t>
            </w:r>
            <w:proofErr w:type="gramStart"/>
            <w:r w:rsidRPr="007E13DE">
              <w:rPr>
                <w:rFonts w:ascii="Arial" w:hAnsi="Arial" w:cs="Arial"/>
                <w:bCs/>
                <w:color w:val="000000"/>
                <w:sz w:val="16"/>
                <w:szCs w:val="14"/>
                <w:lang w:val="en-GB"/>
              </w:rPr>
              <w:t>quoting  your</w:t>
            </w:r>
            <w:proofErr w:type="gramEnd"/>
            <w:r w:rsidRPr="007E13DE">
              <w:rPr>
                <w:rFonts w:ascii="Arial" w:hAnsi="Arial" w:cs="Arial"/>
                <w:bCs/>
                <w:color w:val="000000"/>
                <w:sz w:val="16"/>
                <w:szCs w:val="14"/>
                <w:lang w:val="en-GB"/>
              </w:rPr>
              <w:t xml:space="preserve"> surname and entry number in the message box</w:t>
            </w:r>
            <w:r>
              <w:rPr>
                <w:rFonts w:ascii="Arial" w:hAnsi="Arial" w:cs="Arial"/>
                <w:b/>
                <w:bCs/>
                <w:color w:val="000000"/>
                <w:sz w:val="16"/>
                <w:szCs w:val="14"/>
                <w:lang w:val="en-GB"/>
              </w:rPr>
              <w:t>. Please add €10</w:t>
            </w:r>
            <w:r w:rsidRPr="007E13DE">
              <w:rPr>
                <w:rFonts w:ascii="Arial" w:hAnsi="Arial" w:cs="Arial"/>
                <w:b/>
                <w:bCs/>
                <w:color w:val="000000"/>
                <w:sz w:val="16"/>
                <w:szCs w:val="14"/>
                <w:lang w:val="en-GB"/>
              </w:rPr>
              <w:t>.00 to your total to cover the commissions</w:t>
            </w:r>
            <w:r>
              <w:rPr>
                <w:rFonts w:ascii="Arial" w:hAnsi="Arial" w:cs="Arial"/>
                <w:b/>
                <w:bCs/>
                <w:color w:val="000000"/>
                <w:sz w:val="16"/>
                <w:szCs w:val="14"/>
                <w:lang w:val="en-GB"/>
              </w:rPr>
              <w:t xml:space="preserve"> </w:t>
            </w:r>
          </w:p>
          <w:p w:rsidR="000B22F4" w:rsidRDefault="000B22F4" w:rsidP="008816B2">
            <w:pPr>
              <w:tabs>
                <w:tab w:val="left" w:pos="180"/>
              </w:tabs>
              <w:rPr>
                <w:rFonts w:ascii="Arial" w:hAnsi="Arial" w:cs="Arial"/>
                <w:color w:val="000000"/>
                <w:sz w:val="12"/>
                <w:szCs w:val="14"/>
                <w:lang w:val="en-GB"/>
              </w:rPr>
            </w:pPr>
          </w:p>
          <w:p w:rsidR="000B22F4" w:rsidRDefault="000B22F4" w:rsidP="008816B2">
            <w:pPr>
              <w:rPr>
                <w:rFonts w:ascii="Arial" w:hAnsi="Arial" w:cs="Arial"/>
                <w:color w:val="000000"/>
                <w:sz w:val="16"/>
                <w:szCs w:val="14"/>
                <w:lang w:val="en-GB"/>
              </w:rPr>
            </w:pPr>
            <w:r>
              <w:rPr>
                <w:rFonts w:ascii="Arial" w:hAnsi="Arial" w:cs="Arial"/>
                <w:color w:val="000000"/>
                <w:sz w:val="16"/>
                <w:szCs w:val="14"/>
                <w:lang w:val="en-GB"/>
              </w:rPr>
              <w:t>If a participant’s cancellation is received by 1 February 2019, he/she will receive full reimbursement less an administration fee of €10. If notice is received between 1</w:t>
            </w:r>
            <w:r>
              <w:rPr>
                <w:rFonts w:ascii="Arial" w:hAnsi="Arial" w:cs="Arial"/>
                <w:color w:val="000000"/>
                <w:sz w:val="16"/>
                <w:szCs w:val="14"/>
                <w:vertAlign w:val="superscript"/>
                <w:lang w:val="en-GB"/>
              </w:rPr>
              <w:t>st</w:t>
            </w:r>
            <w:r>
              <w:rPr>
                <w:rFonts w:ascii="Arial" w:hAnsi="Arial" w:cs="Arial"/>
                <w:color w:val="000000"/>
                <w:sz w:val="16"/>
                <w:szCs w:val="14"/>
                <w:lang w:val="en-GB"/>
              </w:rPr>
              <w:t xml:space="preserve"> February and 1</w:t>
            </w:r>
            <w:r>
              <w:rPr>
                <w:rFonts w:ascii="Arial" w:hAnsi="Arial" w:cs="Arial"/>
                <w:color w:val="000000"/>
                <w:sz w:val="16"/>
                <w:szCs w:val="14"/>
                <w:vertAlign w:val="superscript"/>
                <w:lang w:val="en-GB"/>
              </w:rPr>
              <w:t>st</w:t>
            </w:r>
            <w:r>
              <w:rPr>
                <w:rFonts w:ascii="Arial" w:hAnsi="Arial" w:cs="Arial"/>
                <w:color w:val="000000"/>
                <w:sz w:val="16"/>
                <w:szCs w:val="14"/>
                <w:lang w:val="en-GB"/>
              </w:rPr>
              <w:t xml:space="preserve"> March 2019, 50% reimbursement will be repaid, less the €10 admin fee. After 2</w:t>
            </w:r>
            <w:r>
              <w:rPr>
                <w:rFonts w:ascii="Arial" w:hAnsi="Arial" w:cs="Arial"/>
                <w:color w:val="000000"/>
                <w:sz w:val="16"/>
                <w:szCs w:val="14"/>
                <w:vertAlign w:val="superscript"/>
                <w:lang w:val="en-GB"/>
              </w:rPr>
              <w:t>nd</w:t>
            </w:r>
            <w:r>
              <w:rPr>
                <w:rFonts w:ascii="Arial" w:hAnsi="Arial" w:cs="Arial"/>
                <w:color w:val="000000"/>
                <w:sz w:val="16"/>
                <w:szCs w:val="14"/>
                <w:lang w:val="en-GB"/>
              </w:rPr>
              <w:t xml:space="preserve"> March 2019 no reimbursement will be made.</w:t>
            </w:r>
          </w:p>
          <w:p w:rsidR="000B22F4" w:rsidRPr="00946A9A" w:rsidRDefault="000B22F4" w:rsidP="008816B2">
            <w:pPr>
              <w:rPr>
                <w:rFonts w:ascii="Arial" w:hAnsi="Arial" w:cs="Arial"/>
                <w:color w:val="000000"/>
                <w:sz w:val="12"/>
                <w:szCs w:val="12"/>
                <w:lang w:val="en-GB"/>
              </w:rPr>
            </w:pPr>
          </w:p>
          <w:p w:rsidR="000B22F4" w:rsidRDefault="000B22F4" w:rsidP="008816B2">
            <w:pPr>
              <w:rPr>
                <w:rFonts w:ascii="Arial" w:hAnsi="Arial" w:cs="Arial"/>
                <w:color w:val="000000"/>
                <w:sz w:val="16"/>
                <w:szCs w:val="14"/>
                <w:lang w:val="en-GB"/>
              </w:rPr>
            </w:pPr>
            <w:r>
              <w:rPr>
                <w:rFonts w:ascii="Arial" w:hAnsi="Arial" w:cs="Arial"/>
                <w:color w:val="000000"/>
                <w:sz w:val="16"/>
                <w:szCs w:val="14"/>
                <w:lang w:val="en-GB"/>
              </w:rPr>
              <w:t>The Vintage Revival committee reserves the right to decline any registration request without justification and no appeal will be considered.</w:t>
            </w:r>
          </w:p>
          <w:p w:rsidR="000B22F4" w:rsidRPr="00946A9A" w:rsidRDefault="000B22F4" w:rsidP="008816B2">
            <w:pPr>
              <w:rPr>
                <w:color w:val="000000"/>
                <w:sz w:val="12"/>
                <w:szCs w:val="12"/>
                <w:lang w:val="en-GB"/>
              </w:rPr>
            </w:pPr>
            <w:r>
              <w:rPr>
                <w:color w:val="000000"/>
                <w:sz w:val="16"/>
                <w:szCs w:val="14"/>
                <w:lang w:val="en-GB"/>
              </w:rPr>
              <w:t> </w:t>
            </w:r>
          </w:p>
          <w:p w:rsidR="000B22F4" w:rsidRDefault="000B22F4" w:rsidP="008816B2">
            <w:pPr>
              <w:rPr>
                <w:color w:val="000000"/>
                <w:sz w:val="16"/>
                <w:szCs w:val="14"/>
                <w:lang w:val="en-GB"/>
              </w:rPr>
            </w:pPr>
            <w:r>
              <w:rPr>
                <w:rFonts w:ascii="Arial" w:hAnsi="Arial" w:cs="Arial"/>
                <w:color w:val="000000"/>
                <w:sz w:val="16"/>
                <w:szCs w:val="14"/>
                <w:lang w:val="en-GB"/>
              </w:rPr>
              <w:t>If bad weather prevents the event taking place whether in whole or in part, or if circumstances require the organisers or site owners to close the circuit during the event, no reimbursement will be made.</w:t>
            </w:r>
          </w:p>
          <w:p w:rsidR="000B22F4" w:rsidRPr="00946A9A" w:rsidRDefault="000B22F4" w:rsidP="008816B2">
            <w:pPr>
              <w:rPr>
                <w:color w:val="000000"/>
                <w:sz w:val="12"/>
                <w:szCs w:val="12"/>
                <w:lang w:val="en-GB"/>
              </w:rPr>
            </w:pPr>
            <w:r>
              <w:rPr>
                <w:color w:val="000000"/>
                <w:sz w:val="16"/>
                <w:szCs w:val="14"/>
                <w:lang w:val="en-GB"/>
              </w:rPr>
              <w:t> </w:t>
            </w:r>
          </w:p>
          <w:p w:rsidR="000B22F4" w:rsidRDefault="000B22F4" w:rsidP="008816B2">
            <w:pPr>
              <w:rPr>
                <w:color w:val="000000"/>
                <w:sz w:val="16"/>
                <w:szCs w:val="14"/>
                <w:lang w:val="en-GB"/>
              </w:rPr>
            </w:pPr>
            <w:r>
              <w:rPr>
                <w:rFonts w:ascii="Arial" w:hAnsi="Arial" w:cs="Arial"/>
                <w:color w:val="000000"/>
                <w:sz w:val="16"/>
                <w:szCs w:val="14"/>
                <w:lang w:val="en-GB"/>
              </w:rPr>
              <w:t>If the site owner gives advance notice that the event cannot take place, the organisers will make their best efforts to reimburse.</w:t>
            </w:r>
          </w:p>
          <w:p w:rsidR="000B22F4" w:rsidRPr="00946A9A" w:rsidRDefault="000B22F4" w:rsidP="008816B2">
            <w:pPr>
              <w:rPr>
                <w:sz w:val="12"/>
                <w:szCs w:val="12"/>
                <w:lang w:val="en-GB"/>
              </w:rPr>
            </w:pPr>
          </w:p>
          <w:p w:rsidR="000B22F4" w:rsidRPr="00FD6A78" w:rsidRDefault="000B22F4" w:rsidP="008816B2">
            <w:pPr>
              <w:rPr>
                <w:sz w:val="16"/>
                <w:lang w:val="en-GB"/>
              </w:rPr>
            </w:pPr>
            <w:r>
              <w:rPr>
                <w:rFonts w:ascii="Arial" w:hAnsi="Arial" w:cs="Arial"/>
                <w:color w:val="000000"/>
                <w:sz w:val="16"/>
                <w:szCs w:val="16"/>
                <w:lang w:val="en-GB"/>
              </w:rPr>
              <w:t>There will be no refund in the event of exclusion for not observing these regulations.</w:t>
            </w:r>
          </w:p>
          <w:p w:rsidR="000B22F4" w:rsidRDefault="000B22F4" w:rsidP="008816B2">
            <w:pPr>
              <w:tabs>
                <w:tab w:val="left" w:pos="180"/>
              </w:tabs>
              <w:rPr>
                <w:rFonts w:ascii="Arial" w:hAnsi="Arial" w:cs="Arial"/>
                <w:b/>
                <w:i/>
                <w:color w:val="993366"/>
                <w:sz w:val="16"/>
                <w:szCs w:val="16"/>
                <w:lang w:val="en-GB"/>
              </w:rPr>
            </w:pPr>
          </w:p>
          <w:p w:rsidR="000B22F4" w:rsidRDefault="000B22F4" w:rsidP="008816B2">
            <w:pPr>
              <w:pStyle w:val="Titre8"/>
              <w:rPr>
                <w:sz w:val="16"/>
              </w:rPr>
            </w:pPr>
            <w:r>
              <w:rPr>
                <w:sz w:val="16"/>
              </w:rPr>
              <w:t xml:space="preserve">Article 2 – Parking </w:t>
            </w:r>
          </w:p>
          <w:p w:rsidR="000B22F4" w:rsidRPr="00946A9A" w:rsidRDefault="000B22F4" w:rsidP="008816B2">
            <w:pPr>
              <w:rPr>
                <w:rFonts w:ascii="Arial" w:hAnsi="Arial" w:cs="Arial"/>
                <w:sz w:val="8"/>
                <w:szCs w:val="8"/>
                <w:lang w:val="en-GB"/>
              </w:rPr>
            </w:pPr>
          </w:p>
          <w:p w:rsidR="000B22F4" w:rsidRDefault="000B22F4" w:rsidP="008816B2">
            <w:pPr>
              <w:rPr>
                <w:rFonts w:ascii="Arial" w:hAnsi="Arial" w:cs="Arial"/>
                <w:sz w:val="16"/>
                <w:szCs w:val="16"/>
                <w:lang w:val="en-GB"/>
              </w:rPr>
            </w:pPr>
            <w:r>
              <w:rPr>
                <w:rFonts w:ascii="Arial" w:hAnsi="Arial" w:cs="Arial"/>
                <w:sz w:val="16"/>
                <w:szCs w:val="16"/>
                <w:lang w:val="en-GB"/>
              </w:rPr>
              <w:t>Two parking areas will be reserved for participants.</w:t>
            </w:r>
          </w:p>
          <w:p w:rsidR="000B22F4" w:rsidRPr="00946A9A" w:rsidRDefault="000B22F4" w:rsidP="008816B2">
            <w:pPr>
              <w:rPr>
                <w:rFonts w:ascii="Arial" w:hAnsi="Arial" w:cs="Arial"/>
                <w:sz w:val="8"/>
                <w:szCs w:val="8"/>
                <w:lang w:val="en-GB"/>
              </w:rPr>
            </w:pPr>
          </w:p>
          <w:p w:rsidR="000B22F4" w:rsidRDefault="000B22F4" w:rsidP="008816B2">
            <w:pPr>
              <w:numPr>
                <w:ilvl w:val="0"/>
                <w:numId w:val="12"/>
              </w:numPr>
              <w:rPr>
                <w:rFonts w:ascii="Arial" w:hAnsi="Arial" w:cs="Arial"/>
                <w:color w:val="000000"/>
                <w:sz w:val="16"/>
                <w:szCs w:val="16"/>
                <w:lang w:val="en-GB"/>
              </w:rPr>
            </w:pPr>
            <w:r>
              <w:rPr>
                <w:rFonts w:ascii="Arial" w:hAnsi="Arial" w:cs="Arial"/>
                <w:sz w:val="16"/>
                <w:szCs w:val="16"/>
                <w:lang w:val="en-GB"/>
              </w:rPr>
              <w:t xml:space="preserve">Parking of modern vehicles </w:t>
            </w:r>
          </w:p>
          <w:p w:rsidR="000B22F4" w:rsidRDefault="000B22F4" w:rsidP="008816B2">
            <w:pPr>
              <w:numPr>
                <w:ilvl w:val="0"/>
                <w:numId w:val="12"/>
              </w:numPr>
              <w:rPr>
                <w:rFonts w:ascii="Arial" w:hAnsi="Arial" w:cs="Arial"/>
                <w:color w:val="000000"/>
                <w:sz w:val="16"/>
                <w:szCs w:val="16"/>
                <w:lang w:val="en-GB"/>
              </w:rPr>
            </w:pPr>
            <w:r>
              <w:rPr>
                <w:rFonts w:ascii="Arial" w:hAnsi="Arial" w:cs="Arial"/>
                <w:sz w:val="16"/>
                <w:szCs w:val="16"/>
                <w:lang w:val="en-GB"/>
              </w:rPr>
              <w:t xml:space="preserve">Parking of pre-1940 vehicles </w:t>
            </w:r>
            <w:r>
              <w:rPr>
                <w:rFonts w:ascii="Arial" w:hAnsi="Arial" w:cs="Arial"/>
                <w:color w:val="000000"/>
                <w:sz w:val="16"/>
                <w:szCs w:val="16"/>
                <w:lang w:val="en-GB"/>
              </w:rPr>
              <w:t>and other acceptable vehicles (see Article  8)</w:t>
            </w:r>
          </w:p>
          <w:p w:rsidR="000B22F4" w:rsidRDefault="000B22F4" w:rsidP="008816B2">
            <w:pPr>
              <w:ind w:left="360"/>
              <w:rPr>
                <w:rFonts w:ascii="Arial" w:hAnsi="Arial" w:cs="Arial"/>
                <w:color w:val="000000"/>
                <w:sz w:val="16"/>
                <w:szCs w:val="16"/>
                <w:lang w:val="en-GB"/>
              </w:rPr>
            </w:pPr>
          </w:p>
          <w:p w:rsidR="000B22F4" w:rsidRDefault="000B22F4" w:rsidP="008816B2">
            <w:pPr>
              <w:rPr>
                <w:b/>
                <w:bCs/>
                <w:color w:val="000000"/>
                <w:sz w:val="16"/>
                <w:szCs w:val="16"/>
                <w:u w:val="single"/>
                <w:lang w:val="en-GB"/>
              </w:rPr>
            </w:pPr>
            <w:r>
              <w:rPr>
                <w:b/>
                <w:bCs/>
                <w:color w:val="000000"/>
                <w:sz w:val="16"/>
                <w:szCs w:val="16"/>
                <w:u w:val="single"/>
                <w:lang w:val="en-GB"/>
              </w:rPr>
              <w:t>Article 3 – Participant Timetable</w:t>
            </w:r>
          </w:p>
          <w:p w:rsidR="000B22F4" w:rsidRPr="00946A9A" w:rsidRDefault="000B22F4" w:rsidP="008816B2">
            <w:pPr>
              <w:rPr>
                <w:color w:val="000000"/>
                <w:sz w:val="8"/>
                <w:szCs w:val="8"/>
                <w:lang w:val="en-GB"/>
              </w:rPr>
            </w:pPr>
          </w:p>
          <w:p w:rsidR="000B22F4" w:rsidRDefault="000B22F4" w:rsidP="008816B2">
            <w:pPr>
              <w:rPr>
                <w:rFonts w:ascii="Arial" w:hAnsi="Arial" w:cs="Arial"/>
                <w:color w:val="FF0000"/>
                <w:sz w:val="16"/>
                <w:szCs w:val="16"/>
                <w:lang w:val="en-GB"/>
              </w:rPr>
            </w:pPr>
            <w:r>
              <w:rPr>
                <w:rFonts w:ascii="Arial" w:hAnsi="Arial" w:cs="Arial"/>
                <w:color w:val="000000"/>
                <w:sz w:val="16"/>
                <w:szCs w:val="16"/>
                <w:lang w:val="en-GB"/>
              </w:rPr>
              <w:t xml:space="preserve">Friday: </w:t>
            </w:r>
            <w:r>
              <w:rPr>
                <w:rFonts w:ascii="Arial" w:hAnsi="Arial" w:cs="Arial"/>
                <w:b/>
                <w:color w:val="000000"/>
                <w:sz w:val="16"/>
                <w:szCs w:val="16"/>
                <w:lang w:val="en-GB"/>
              </w:rPr>
              <w:t>13.30 to 17.30</w:t>
            </w:r>
            <w:r>
              <w:rPr>
                <w:rFonts w:ascii="Arial" w:hAnsi="Arial" w:cs="Arial"/>
                <w:color w:val="000000"/>
                <w:sz w:val="16"/>
                <w:szCs w:val="16"/>
                <w:lang w:val="en-GB"/>
              </w:rPr>
              <w:t xml:space="preserve">. </w:t>
            </w:r>
            <w:r w:rsidRPr="00A56DCD">
              <w:rPr>
                <w:rFonts w:ascii="Arial" w:hAnsi="Arial" w:cs="Arial"/>
                <w:color w:val="FF0000"/>
                <w:sz w:val="16"/>
                <w:szCs w:val="16"/>
                <w:highlight w:val="yellow"/>
                <w:lang w:val="en-GB"/>
              </w:rPr>
              <w:t>Strictly drop-off of trailer and/or car, please do not stay at the circuit longer than necessary.</w:t>
            </w:r>
            <w:r>
              <w:rPr>
                <w:rFonts w:ascii="Arial" w:hAnsi="Arial" w:cs="Arial"/>
                <w:color w:val="FF0000"/>
                <w:sz w:val="16"/>
                <w:szCs w:val="16"/>
                <w:lang w:val="en-GB"/>
              </w:rPr>
              <w:t xml:space="preserve"> </w:t>
            </w:r>
          </w:p>
          <w:p w:rsidR="000B22F4" w:rsidRDefault="000B22F4" w:rsidP="008816B2">
            <w:pPr>
              <w:rPr>
                <w:rFonts w:ascii="Arial" w:hAnsi="Arial" w:cs="Arial"/>
                <w:color w:val="000000"/>
                <w:sz w:val="16"/>
                <w:szCs w:val="16"/>
                <w:lang w:val="en-GB"/>
              </w:rPr>
            </w:pPr>
            <w:r>
              <w:rPr>
                <w:rFonts w:ascii="Arial" w:hAnsi="Arial" w:cs="Arial"/>
                <w:color w:val="000000"/>
                <w:sz w:val="16"/>
                <w:szCs w:val="16"/>
                <w:lang w:val="en-GB"/>
              </w:rPr>
              <w:t>Saturday: Circuit opens </w:t>
            </w:r>
            <w:r>
              <w:rPr>
                <w:rFonts w:ascii="Arial" w:hAnsi="Arial" w:cs="Arial"/>
                <w:b/>
                <w:color w:val="000000"/>
                <w:sz w:val="16"/>
                <w:szCs w:val="16"/>
                <w:lang w:val="en-GB"/>
              </w:rPr>
              <w:t>7.30 till 18.25</w:t>
            </w:r>
            <w:r>
              <w:rPr>
                <w:rFonts w:ascii="Arial" w:hAnsi="Arial" w:cs="Arial"/>
                <w:color w:val="000000"/>
                <w:sz w:val="16"/>
                <w:szCs w:val="16"/>
                <w:lang w:val="en-GB"/>
              </w:rPr>
              <w:t>.</w:t>
            </w:r>
          </w:p>
          <w:p w:rsidR="000B22F4" w:rsidRDefault="000B22F4" w:rsidP="008816B2">
            <w:pPr>
              <w:rPr>
                <w:rFonts w:ascii="Arial" w:hAnsi="Arial" w:cs="Arial"/>
                <w:b/>
                <w:bCs/>
                <w:color w:val="000000"/>
                <w:sz w:val="16"/>
                <w:szCs w:val="16"/>
                <w:lang w:val="en-GB"/>
              </w:rPr>
            </w:pPr>
            <w:r>
              <w:rPr>
                <w:rFonts w:ascii="Arial" w:hAnsi="Arial" w:cs="Arial"/>
                <w:color w:val="000000"/>
                <w:sz w:val="16"/>
                <w:szCs w:val="16"/>
                <w:lang w:val="en-GB"/>
              </w:rPr>
              <w:t xml:space="preserve">Sunday: Circuit opens </w:t>
            </w:r>
            <w:r>
              <w:rPr>
                <w:rFonts w:ascii="Arial" w:hAnsi="Arial" w:cs="Arial"/>
                <w:b/>
                <w:color w:val="000000"/>
                <w:sz w:val="16"/>
                <w:szCs w:val="16"/>
                <w:lang w:val="en-GB"/>
              </w:rPr>
              <w:t>8.00 till 18.25</w:t>
            </w:r>
            <w:r>
              <w:rPr>
                <w:rFonts w:ascii="Arial" w:hAnsi="Arial" w:cs="Arial"/>
                <w:color w:val="000000"/>
                <w:sz w:val="16"/>
                <w:szCs w:val="16"/>
                <w:lang w:val="en-GB"/>
              </w:rPr>
              <w:t>.</w:t>
            </w:r>
          </w:p>
          <w:p w:rsidR="000B22F4" w:rsidRDefault="000B22F4" w:rsidP="008816B2">
            <w:pPr>
              <w:rPr>
                <w:rFonts w:ascii="Arial" w:hAnsi="Arial" w:cs="Arial"/>
                <w:b/>
                <w:bCs/>
                <w:sz w:val="16"/>
                <w:szCs w:val="16"/>
                <w:lang w:val="en-GB"/>
              </w:rPr>
            </w:pPr>
          </w:p>
          <w:p w:rsidR="000B22F4" w:rsidRDefault="000B22F4" w:rsidP="008816B2">
            <w:pPr>
              <w:rPr>
                <w:b/>
                <w:bCs/>
                <w:sz w:val="16"/>
                <w:szCs w:val="16"/>
                <w:u w:val="single"/>
                <w:lang w:val="en-GB"/>
              </w:rPr>
            </w:pPr>
            <w:r>
              <w:rPr>
                <w:b/>
                <w:bCs/>
                <w:sz w:val="16"/>
                <w:szCs w:val="16"/>
                <w:u w:val="single"/>
                <w:lang w:val="en-GB"/>
              </w:rPr>
              <w:t xml:space="preserve">Article 4 –  </w:t>
            </w:r>
            <w:r>
              <w:rPr>
                <w:b/>
                <w:bCs/>
                <w:color w:val="000000"/>
                <w:sz w:val="16"/>
                <w:szCs w:val="16"/>
                <w:u w:val="single"/>
                <w:lang w:val="en-GB"/>
              </w:rPr>
              <w:t xml:space="preserve">Circuit  </w:t>
            </w:r>
            <w:r>
              <w:rPr>
                <w:b/>
                <w:bCs/>
                <w:sz w:val="16"/>
                <w:szCs w:val="16"/>
                <w:u w:val="single"/>
                <w:lang w:val="en-GB"/>
              </w:rPr>
              <w:t>and Paddock</w:t>
            </w:r>
          </w:p>
          <w:p w:rsidR="000B22F4" w:rsidRPr="00946A9A" w:rsidRDefault="000B22F4" w:rsidP="008816B2">
            <w:pPr>
              <w:rPr>
                <w:rFonts w:ascii="Arial" w:hAnsi="Arial" w:cs="Arial"/>
                <w:sz w:val="8"/>
                <w:szCs w:val="8"/>
                <w:lang w:val="en-GB"/>
              </w:rPr>
            </w:pPr>
          </w:p>
          <w:p w:rsidR="000B22F4" w:rsidRDefault="000B22F4" w:rsidP="008816B2">
            <w:pPr>
              <w:rPr>
                <w:rFonts w:ascii="Arial" w:hAnsi="Arial" w:cs="Arial"/>
                <w:bCs/>
                <w:color w:val="000000"/>
                <w:sz w:val="16"/>
                <w:szCs w:val="16"/>
                <w:lang w:val="en-GB"/>
              </w:rPr>
            </w:pPr>
            <w:r>
              <w:rPr>
                <w:rFonts w:ascii="Arial" w:hAnsi="Arial" w:cs="Arial"/>
                <w:bCs/>
                <w:color w:val="000000"/>
                <w:sz w:val="16"/>
                <w:szCs w:val="16"/>
                <w:lang w:val="en-GB"/>
              </w:rPr>
              <w:t xml:space="preserve">Only participating vehicles are allowed access to the circuit, the paddock and the pits. These areas are strictly forbidden to persons on foot. </w:t>
            </w:r>
          </w:p>
          <w:p w:rsidR="000B22F4" w:rsidRPr="00E032B0" w:rsidRDefault="000B22F4" w:rsidP="008816B2">
            <w:pPr>
              <w:pStyle w:val="Titre2"/>
              <w:rPr>
                <w:b w:val="0"/>
                <w:color w:val="000000"/>
                <w:sz w:val="8"/>
                <w:szCs w:val="8"/>
                <w:lang w:val="en-GB"/>
              </w:rPr>
            </w:pPr>
          </w:p>
          <w:p w:rsidR="000B22F4" w:rsidRPr="0044705A" w:rsidRDefault="000B22F4" w:rsidP="008816B2">
            <w:pPr>
              <w:pStyle w:val="Titre2"/>
              <w:rPr>
                <w:rFonts w:ascii="Arial" w:hAnsi="Arial" w:cs="Arial"/>
                <w:sz w:val="16"/>
                <w:szCs w:val="16"/>
                <w:lang w:val="en-GB"/>
              </w:rPr>
            </w:pPr>
            <w:bookmarkStart w:id="0" w:name="_Toc342938521"/>
            <w:bookmarkStart w:id="1" w:name="_Toc345389848"/>
            <w:bookmarkStart w:id="2" w:name="_Toc345390390"/>
            <w:bookmarkStart w:id="3" w:name="_Toc345409564"/>
            <w:r w:rsidRPr="0044705A">
              <w:rPr>
                <w:rFonts w:ascii="Arial" w:hAnsi="Arial" w:cs="Arial"/>
                <w:sz w:val="16"/>
                <w:lang w:val="en-GB"/>
              </w:rPr>
              <w:t>You must remain within the authorized zones at all times</w:t>
            </w:r>
            <w:bookmarkEnd w:id="0"/>
            <w:bookmarkEnd w:id="1"/>
            <w:bookmarkEnd w:id="2"/>
            <w:bookmarkEnd w:id="3"/>
          </w:p>
          <w:p w:rsidR="000B22F4" w:rsidRDefault="000B22F4" w:rsidP="008816B2">
            <w:pPr>
              <w:rPr>
                <w:rFonts w:ascii="Arial" w:hAnsi="Arial" w:cs="Arial"/>
                <w:sz w:val="16"/>
                <w:szCs w:val="16"/>
                <w:lang w:val="en-GB"/>
              </w:rPr>
            </w:pPr>
          </w:p>
          <w:p w:rsidR="000B22F4" w:rsidRDefault="000B22F4" w:rsidP="008816B2">
            <w:pPr>
              <w:pStyle w:val="Titre8"/>
              <w:rPr>
                <w:sz w:val="16"/>
              </w:rPr>
            </w:pPr>
            <w:r>
              <w:rPr>
                <w:sz w:val="16"/>
              </w:rPr>
              <w:t>Article 5 – Appropriate behaviour on the site</w:t>
            </w:r>
          </w:p>
          <w:p w:rsidR="000B22F4" w:rsidRPr="00946A9A" w:rsidRDefault="000B22F4" w:rsidP="008816B2">
            <w:pPr>
              <w:rPr>
                <w:rFonts w:ascii="Arial" w:hAnsi="Arial" w:cs="Arial"/>
                <w:sz w:val="8"/>
                <w:szCs w:val="8"/>
                <w:lang w:val="en-GB"/>
              </w:rPr>
            </w:pPr>
          </w:p>
          <w:p w:rsidR="000B22F4" w:rsidRDefault="000B22F4" w:rsidP="008816B2">
            <w:pPr>
              <w:rPr>
                <w:rFonts w:ascii="Arial" w:hAnsi="Arial" w:cs="Arial"/>
                <w:color w:val="000000"/>
                <w:sz w:val="16"/>
                <w:szCs w:val="16"/>
                <w:lang w:val="en-GB"/>
              </w:rPr>
            </w:pPr>
            <w:proofErr w:type="spellStart"/>
            <w:r>
              <w:rPr>
                <w:rFonts w:ascii="Arial" w:hAnsi="Arial" w:cs="Arial"/>
                <w:color w:val="000000"/>
                <w:sz w:val="16"/>
                <w:szCs w:val="16"/>
                <w:lang w:val="en-GB"/>
              </w:rPr>
              <w:t>Montlhéry</w:t>
            </w:r>
            <w:proofErr w:type="spellEnd"/>
            <w:r>
              <w:rPr>
                <w:rFonts w:ascii="Arial" w:hAnsi="Arial" w:cs="Arial"/>
                <w:color w:val="000000"/>
                <w:sz w:val="16"/>
                <w:szCs w:val="16"/>
                <w:lang w:val="en-GB"/>
              </w:rPr>
              <w:t xml:space="preserve"> is a private industrial site.</w:t>
            </w:r>
          </w:p>
          <w:p w:rsidR="000B22F4" w:rsidRPr="00E032B0" w:rsidRDefault="000B22F4" w:rsidP="008816B2">
            <w:pPr>
              <w:rPr>
                <w:rFonts w:ascii="Arial" w:hAnsi="Arial" w:cs="Arial"/>
                <w:color w:val="000000"/>
                <w:sz w:val="8"/>
                <w:szCs w:val="8"/>
                <w:lang w:val="en-GB"/>
              </w:rPr>
            </w:pPr>
          </w:p>
          <w:p w:rsidR="000B22F4" w:rsidRDefault="000B22F4" w:rsidP="008816B2">
            <w:pPr>
              <w:rPr>
                <w:rFonts w:ascii="Arial" w:hAnsi="Arial" w:cs="Arial"/>
                <w:color w:val="000000"/>
                <w:sz w:val="16"/>
                <w:szCs w:val="16"/>
                <w:lang w:val="en-GB"/>
              </w:rPr>
            </w:pPr>
            <w:r>
              <w:rPr>
                <w:rFonts w:ascii="Arial" w:hAnsi="Arial" w:cs="Arial"/>
                <w:color w:val="000000"/>
                <w:sz w:val="16"/>
                <w:szCs w:val="16"/>
                <w:lang w:val="en-GB"/>
              </w:rPr>
              <w:t>The use of any motor vehicle on the site is to be kept to a minimum and must be at low speed.</w:t>
            </w:r>
          </w:p>
          <w:p w:rsidR="000B22F4" w:rsidRDefault="000B22F4" w:rsidP="008816B2">
            <w:pPr>
              <w:rPr>
                <w:rFonts w:ascii="Arial" w:hAnsi="Arial" w:cs="Arial"/>
                <w:i/>
                <w:color w:val="000000"/>
                <w:sz w:val="12"/>
                <w:szCs w:val="16"/>
                <w:lang w:val="en-GB"/>
              </w:rPr>
            </w:pPr>
          </w:p>
          <w:p w:rsidR="000B22F4" w:rsidRDefault="000B22F4" w:rsidP="008816B2">
            <w:pPr>
              <w:rPr>
                <w:rFonts w:ascii="Arial" w:hAnsi="Arial" w:cs="Arial"/>
                <w:color w:val="FF0000"/>
                <w:sz w:val="16"/>
                <w:szCs w:val="16"/>
                <w:lang w:val="en-GB"/>
              </w:rPr>
            </w:pPr>
            <w:r>
              <w:rPr>
                <w:rFonts w:ascii="Arial" w:hAnsi="Arial" w:cs="Arial"/>
                <w:color w:val="000000"/>
                <w:sz w:val="16"/>
                <w:szCs w:val="16"/>
                <w:lang w:val="en-GB"/>
              </w:rPr>
              <w:t>Please make use of the toilets and waste bins provided and leave the area clean</w:t>
            </w:r>
          </w:p>
          <w:p w:rsidR="000B22F4" w:rsidRPr="00E032B0" w:rsidRDefault="000B22F4" w:rsidP="008816B2">
            <w:pPr>
              <w:rPr>
                <w:rFonts w:ascii="Arial" w:hAnsi="Arial" w:cs="Arial"/>
                <w:color w:val="000000"/>
                <w:sz w:val="8"/>
                <w:szCs w:val="8"/>
                <w:lang w:val="en-GB"/>
              </w:rPr>
            </w:pPr>
          </w:p>
          <w:p w:rsidR="000B22F4" w:rsidRDefault="000B22F4" w:rsidP="008816B2">
            <w:pPr>
              <w:rPr>
                <w:rFonts w:ascii="Arial" w:hAnsi="Arial" w:cs="Arial"/>
                <w:bCs/>
                <w:color w:val="000000"/>
                <w:sz w:val="16"/>
                <w:szCs w:val="16"/>
                <w:lang w:val="en-GB"/>
              </w:rPr>
            </w:pPr>
            <w:r>
              <w:rPr>
                <w:rFonts w:ascii="Arial" w:hAnsi="Arial" w:cs="Arial"/>
                <w:bCs/>
                <w:color w:val="000000"/>
                <w:sz w:val="16"/>
                <w:szCs w:val="16"/>
                <w:lang w:val="en-GB"/>
              </w:rPr>
              <w:t>For safety reasons and in order to avoid pollution the following are forbidden on the site:</w:t>
            </w:r>
          </w:p>
          <w:p w:rsidR="000B22F4" w:rsidRDefault="000B22F4" w:rsidP="008816B2">
            <w:pPr>
              <w:rPr>
                <w:rFonts w:ascii="Arial" w:hAnsi="Arial" w:cs="Arial"/>
                <w:color w:val="000000"/>
                <w:sz w:val="12"/>
                <w:szCs w:val="16"/>
                <w:lang w:val="en-GB"/>
              </w:rPr>
            </w:pPr>
          </w:p>
          <w:p w:rsidR="000B22F4" w:rsidRDefault="000B22F4" w:rsidP="008816B2">
            <w:pPr>
              <w:numPr>
                <w:ilvl w:val="0"/>
                <w:numId w:val="10"/>
              </w:numPr>
              <w:rPr>
                <w:rFonts w:ascii="Arial" w:hAnsi="Arial" w:cs="Arial"/>
                <w:color w:val="000000"/>
                <w:sz w:val="16"/>
                <w:szCs w:val="16"/>
                <w:lang w:val="en-GB"/>
              </w:rPr>
            </w:pPr>
            <w:r>
              <w:rPr>
                <w:rFonts w:ascii="Arial" w:hAnsi="Arial" w:cs="Arial"/>
                <w:color w:val="000000"/>
                <w:sz w:val="16"/>
                <w:szCs w:val="16"/>
                <w:lang w:val="en-GB"/>
              </w:rPr>
              <w:t>Camping</w:t>
            </w:r>
          </w:p>
          <w:p w:rsidR="000B22F4" w:rsidRDefault="000B22F4" w:rsidP="008816B2">
            <w:pPr>
              <w:numPr>
                <w:ilvl w:val="0"/>
                <w:numId w:val="10"/>
              </w:numPr>
              <w:rPr>
                <w:rFonts w:ascii="Arial" w:hAnsi="Arial" w:cs="Arial"/>
                <w:color w:val="000000"/>
                <w:sz w:val="16"/>
                <w:szCs w:val="16"/>
                <w:lang w:val="en-GB"/>
              </w:rPr>
            </w:pPr>
            <w:r>
              <w:rPr>
                <w:rFonts w:ascii="Arial" w:hAnsi="Arial" w:cs="Arial"/>
                <w:color w:val="000000"/>
                <w:sz w:val="16"/>
                <w:szCs w:val="16"/>
                <w:lang w:val="en-GB"/>
              </w:rPr>
              <w:t xml:space="preserve">Barbecues                                                                                                    </w:t>
            </w:r>
          </w:p>
          <w:p w:rsidR="000B22F4" w:rsidRPr="00DB35E4" w:rsidRDefault="000B22F4" w:rsidP="008816B2">
            <w:pPr>
              <w:pStyle w:val="Textedebulles2"/>
              <w:numPr>
                <w:ilvl w:val="0"/>
                <w:numId w:val="10"/>
              </w:numPr>
              <w:rPr>
                <w:rFonts w:ascii="Arial" w:hAnsi="Arial" w:cs="Arial"/>
                <w:color w:val="000000"/>
                <w:szCs w:val="14"/>
                <w:lang w:val="en-GB"/>
              </w:rPr>
            </w:pPr>
            <w:r>
              <w:rPr>
                <w:rFonts w:ascii="Arial" w:hAnsi="Arial" w:cs="Arial"/>
                <w:szCs w:val="14"/>
                <w:lang w:val="en-GB"/>
              </w:rPr>
              <w:t>Pets</w:t>
            </w:r>
          </w:p>
          <w:p w:rsidR="000B22F4" w:rsidRPr="00A56DCD" w:rsidRDefault="000B22F4" w:rsidP="008816B2">
            <w:pPr>
              <w:pStyle w:val="Textedebulles2"/>
              <w:numPr>
                <w:ilvl w:val="0"/>
                <w:numId w:val="10"/>
              </w:numPr>
              <w:rPr>
                <w:rFonts w:ascii="Arial" w:hAnsi="Arial" w:cs="Arial"/>
                <w:color w:val="000000"/>
                <w:szCs w:val="14"/>
                <w:lang w:val="en-GB"/>
              </w:rPr>
            </w:pPr>
            <w:r>
              <w:rPr>
                <w:rFonts w:ascii="Arial" w:hAnsi="Arial" w:cs="Arial"/>
                <w:szCs w:val="14"/>
                <w:lang w:val="en-GB"/>
              </w:rPr>
              <w:t xml:space="preserve">Drones </w:t>
            </w:r>
          </w:p>
          <w:p w:rsidR="000B22F4" w:rsidRPr="00A56DCD" w:rsidRDefault="000B22F4" w:rsidP="008816B2">
            <w:pPr>
              <w:pStyle w:val="Textedebulles2"/>
              <w:ind w:left="720"/>
              <w:rPr>
                <w:rFonts w:ascii="Arial" w:hAnsi="Arial" w:cs="Arial"/>
                <w:color w:val="000000"/>
                <w:szCs w:val="14"/>
                <w:lang w:val="en-GB"/>
              </w:rPr>
            </w:pPr>
          </w:p>
          <w:p w:rsidR="000B22F4" w:rsidRDefault="000B22F4" w:rsidP="008816B2">
            <w:pPr>
              <w:rPr>
                <w:rFonts w:ascii="Arial" w:hAnsi="Arial" w:cs="Arial"/>
                <w:color w:val="000000"/>
                <w:sz w:val="16"/>
                <w:szCs w:val="16"/>
                <w:lang w:val="en-GB"/>
              </w:rPr>
            </w:pPr>
            <w:r>
              <w:rPr>
                <w:rFonts w:ascii="Arial" w:hAnsi="Arial" w:cs="Arial"/>
                <w:color w:val="000000"/>
                <w:sz w:val="16"/>
                <w:szCs w:val="16"/>
                <w:lang w:val="en-GB"/>
              </w:rPr>
              <w:t>Decent clothing is expected.</w:t>
            </w:r>
          </w:p>
          <w:p w:rsidR="000B22F4" w:rsidRPr="00946A9A" w:rsidRDefault="000B22F4" w:rsidP="008816B2">
            <w:pPr>
              <w:rPr>
                <w:rFonts w:ascii="Arial" w:hAnsi="Arial" w:cs="Arial"/>
                <w:color w:val="000000"/>
                <w:sz w:val="8"/>
                <w:szCs w:val="8"/>
                <w:lang w:val="en-GB"/>
              </w:rPr>
            </w:pPr>
          </w:p>
          <w:p w:rsidR="000B22F4" w:rsidRDefault="000B22F4" w:rsidP="008816B2">
            <w:pPr>
              <w:rPr>
                <w:rFonts w:ascii="Arial" w:hAnsi="Arial" w:cs="Arial"/>
                <w:color w:val="000000"/>
                <w:sz w:val="16"/>
                <w:szCs w:val="16"/>
                <w:lang w:val="en-GB"/>
              </w:rPr>
            </w:pPr>
            <w:r>
              <w:rPr>
                <w:rFonts w:ascii="Arial" w:hAnsi="Arial" w:cs="Arial"/>
                <w:color w:val="000000"/>
                <w:sz w:val="16"/>
                <w:szCs w:val="16"/>
                <w:lang w:val="en-GB"/>
              </w:rPr>
              <w:t xml:space="preserve">The organisers reserve the right to expel anyone whose behaviour has </w:t>
            </w:r>
          </w:p>
          <w:p w:rsidR="000B22F4" w:rsidRPr="00946A9A" w:rsidRDefault="000B22F4" w:rsidP="008816B2">
            <w:pPr>
              <w:rPr>
                <w:rFonts w:ascii="Arial" w:hAnsi="Arial" w:cs="Arial"/>
                <w:color w:val="000000"/>
                <w:sz w:val="16"/>
                <w:szCs w:val="16"/>
                <w:lang w:val="en-GB"/>
              </w:rPr>
            </w:pPr>
            <w:r>
              <w:rPr>
                <w:rFonts w:ascii="Arial" w:hAnsi="Arial" w:cs="Arial"/>
                <w:color w:val="000000"/>
                <w:sz w:val="16"/>
                <w:szCs w:val="16"/>
                <w:lang w:val="en-GB"/>
              </w:rPr>
              <w:t>been judged dangerous and/or does not comply with these regulations</w:t>
            </w:r>
          </w:p>
          <w:p w:rsidR="000B22F4" w:rsidRDefault="000B22F4" w:rsidP="008816B2">
            <w:pPr>
              <w:rPr>
                <w:b/>
                <w:bCs/>
                <w:sz w:val="16"/>
                <w:szCs w:val="16"/>
                <w:u w:val="single"/>
                <w:lang w:val="en-GB"/>
              </w:rPr>
            </w:pPr>
          </w:p>
          <w:p w:rsidR="000B22F4" w:rsidRDefault="000B22F4" w:rsidP="008816B2">
            <w:pPr>
              <w:rPr>
                <w:sz w:val="16"/>
                <w:szCs w:val="16"/>
                <w:lang w:val="en-GB"/>
              </w:rPr>
            </w:pPr>
            <w:r>
              <w:rPr>
                <w:b/>
                <w:bCs/>
                <w:sz w:val="16"/>
                <w:szCs w:val="16"/>
                <w:u w:val="single"/>
                <w:lang w:val="en-GB"/>
              </w:rPr>
              <w:t xml:space="preserve">Article 6 – Meals </w:t>
            </w:r>
            <w:r>
              <w:rPr>
                <w:sz w:val="16"/>
                <w:szCs w:val="16"/>
                <w:lang w:val="en-GB"/>
              </w:rPr>
              <w:t xml:space="preserve">     </w:t>
            </w:r>
          </w:p>
          <w:p w:rsidR="000B22F4" w:rsidRPr="00946A9A" w:rsidRDefault="000B22F4" w:rsidP="008816B2">
            <w:pPr>
              <w:rPr>
                <w:rFonts w:ascii="Arial" w:hAnsi="Arial" w:cs="Arial"/>
                <w:sz w:val="8"/>
                <w:szCs w:val="8"/>
                <w:lang w:val="en-GB"/>
              </w:rPr>
            </w:pPr>
          </w:p>
          <w:p w:rsidR="000B22F4" w:rsidRDefault="000B22F4" w:rsidP="008816B2">
            <w:pPr>
              <w:rPr>
                <w:rFonts w:ascii="Arial" w:hAnsi="Arial" w:cs="Arial"/>
                <w:color w:val="000000"/>
                <w:sz w:val="16"/>
                <w:szCs w:val="16"/>
                <w:lang w:val="en-GB"/>
              </w:rPr>
            </w:pPr>
            <w:r>
              <w:rPr>
                <w:rFonts w:ascii="Arial" w:hAnsi="Arial" w:cs="Arial"/>
                <w:sz w:val="16"/>
                <w:szCs w:val="16"/>
                <w:lang w:val="en-GB"/>
              </w:rPr>
              <w:t xml:space="preserve"> Lunches will be available </w:t>
            </w:r>
            <w:r>
              <w:rPr>
                <w:rFonts w:ascii="Arial" w:hAnsi="Arial" w:cs="Arial"/>
                <w:color w:val="000000"/>
                <w:sz w:val="16"/>
                <w:szCs w:val="16"/>
                <w:lang w:val="en-GB"/>
              </w:rPr>
              <w:t>on site from the site owners (to be booked on the entry form). There will also be a snack bar.</w:t>
            </w:r>
          </w:p>
          <w:p w:rsidR="000B22F4" w:rsidRPr="00946A9A" w:rsidRDefault="000B22F4" w:rsidP="008816B2">
            <w:pPr>
              <w:rPr>
                <w:rFonts w:ascii="Arial" w:hAnsi="Arial" w:cs="Arial"/>
                <w:color w:val="000000"/>
                <w:sz w:val="16"/>
                <w:szCs w:val="16"/>
                <w:lang w:val="en-GB"/>
              </w:rPr>
            </w:pPr>
            <w:r>
              <w:rPr>
                <w:rFonts w:ascii="Arial" w:hAnsi="Arial" w:cs="Arial"/>
                <w:color w:val="000000"/>
                <w:sz w:val="16"/>
                <w:szCs w:val="16"/>
                <w:lang w:val="en-GB"/>
              </w:rPr>
              <w:t xml:space="preserve"> </w:t>
            </w:r>
          </w:p>
          <w:p w:rsidR="000B22F4" w:rsidRDefault="000B22F4" w:rsidP="008816B2">
            <w:pPr>
              <w:pStyle w:val="Titre9"/>
              <w:rPr>
                <w:rFonts w:ascii="Times New Roman" w:hAnsi="Times New Roman" w:cs="Times New Roman"/>
              </w:rPr>
            </w:pPr>
            <w:r>
              <w:rPr>
                <w:rFonts w:ascii="Times New Roman" w:hAnsi="Times New Roman" w:cs="Times New Roman"/>
              </w:rPr>
              <w:t>Article 7 - Accommodation </w:t>
            </w:r>
          </w:p>
          <w:p w:rsidR="000B22F4" w:rsidRPr="00946A9A" w:rsidRDefault="000B22F4" w:rsidP="008816B2">
            <w:pPr>
              <w:rPr>
                <w:rFonts w:ascii="Arial" w:hAnsi="Arial" w:cs="Arial"/>
                <w:color w:val="000000"/>
                <w:sz w:val="8"/>
                <w:szCs w:val="8"/>
                <w:lang w:val="en-GB"/>
              </w:rPr>
            </w:pPr>
          </w:p>
          <w:p w:rsidR="000B22F4" w:rsidRDefault="000B22F4" w:rsidP="008816B2">
            <w:pPr>
              <w:rPr>
                <w:rFonts w:ascii="Arial" w:hAnsi="Arial" w:cs="Arial"/>
                <w:color w:val="000000"/>
                <w:sz w:val="16"/>
                <w:szCs w:val="16"/>
                <w:lang w:val="en-GB"/>
              </w:rPr>
            </w:pPr>
            <w:r>
              <w:rPr>
                <w:rFonts w:ascii="Arial" w:hAnsi="Arial" w:cs="Arial"/>
                <w:color w:val="000000"/>
                <w:sz w:val="16"/>
                <w:szCs w:val="16"/>
                <w:lang w:val="en-GB"/>
              </w:rPr>
              <w:t>A list of nearby hotels and campsites is available on our web site http://www.vintage-revival.fr</w:t>
            </w:r>
          </w:p>
          <w:p w:rsidR="000B22F4" w:rsidRDefault="000B22F4" w:rsidP="008816B2">
            <w:pPr>
              <w:rPr>
                <w:rFonts w:ascii="Arial" w:hAnsi="Arial" w:cs="Arial"/>
                <w:color w:val="000000"/>
                <w:sz w:val="16"/>
                <w:szCs w:val="16"/>
                <w:lang w:val="en-GB"/>
              </w:rPr>
            </w:pPr>
          </w:p>
          <w:p w:rsidR="000B22F4" w:rsidRDefault="000B22F4" w:rsidP="008816B2">
            <w:pPr>
              <w:rPr>
                <w:rFonts w:ascii="Arial" w:hAnsi="Arial" w:cs="Arial"/>
                <w:color w:val="000000"/>
                <w:sz w:val="16"/>
                <w:szCs w:val="16"/>
                <w:lang w:val="en-GB"/>
              </w:rPr>
            </w:pPr>
            <w:r>
              <w:rPr>
                <w:rFonts w:ascii="Arial" w:hAnsi="Arial" w:cs="Arial"/>
                <w:color w:val="000000"/>
                <w:sz w:val="16"/>
                <w:szCs w:val="16"/>
                <w:lang w:val="en-GB"/>
              </w:rPr>
              <w:t>Camping is forbidden at the circuit. Nobody will be allowed to remain on the premises, which will be locked and guarded outside the opening times.</w:t>
            </w:r>
          </w:p>
          <w:p w:rsidR="000B22F4" w:rsidRDefault="000B22F4" w:rsidP="008816B2">
            <w:pPr>
              <w:rPr>
                <w:rFonts w:ascii="Arial" w:hAnsi="Arial" w:cs="Arial"/>
                <w:color w:val="000000"/>
                <w:sz w:val="16"/>
                <w:szCs w:val="16"/>
                <w:lang w:val="en-GB"/>
              </w:rPr>
            </w:pPr>
          </w:p>
          <w:p w:rsidR="000B22F4" w:rsidRDefault="000B22F4" w:rsidP="008816B2">
            <w:pPr>
              <w:rPr>
                <w:rFonts w:ascii="Arial" w:hAnsi="Arial" w:cs="Arial"/>
                <w:color w:val="000000"/>
                <w:sz w:val="16"/>
                <w:szCs w:val="16"/>
                <w:lang w:val="en-GB"/>
              </w:rPr>
            </w:pPr>
            <w:r>
              <w:rPr>
                <w:rFonts w:ascii="Arial" w:hAnsi="Arial" w:cs="Arial"/>
                <w:color w:val="000000"/>
                <w:sz w:val="16"/>
                <w:szCs w:val="16"/>
                <w:lang w:val="en-GB"/>
              </w:rPr>
              <w:t>Camping will be available at :</w:t>
            </w:r>
          </w:p>
          <w:p w:rsidR="000B22F4" w:rsidRDefault="000B22F4" w:rsidP="008816B2">
            <w:pPr>
              <w:rPr>
                <w:rFonts w:ascii="Arial" w:hAnsi="Arial" w:cs="Arial"/>
                <w:color w:val="000000"/>
                <w:sz w:val="16"/>
                <w:szCs w:val="16"/>
                <w:lang w:val="en-GB"/>
              </w:rPr>
            </w:pPr>
          </w:p>
          <w:p w:rsidR="000B22F4" w:rsidRPr="001D1A9F" w:rsidRDefault="000B22F4" w:rsidP="008816B2">
            <w:pPr>
              <w:rPr>
                <w:rFonts w:ascii="Arial" w:hAnsi="Arial" w:cs="Arial"/>
                <w:color w:val="000000"/>
                <w:sz w:val="16"/>
                <w:szCs w:val="16"/>
                <w:lang w:val="en-US"/>
              </w:rPr>
            </w:pPr>
            <w:r>
              <w:rPr>
                <w:rFonts w:ascii="Arial" w:hAnsi="Arial" w:cs="Arial"/>
                <w:color w:val="000000"/>
                <w:sz w:val="16"/>
                <w:szCs w:val="16"/>
                <w:lang w:val="en-GB"/>
              </w:rPr>
              <w:t>1*</w:t>
            </w:r>
            <w:proofErr w:type="gramStart"/>
            <w:r>
              <w:rPr>
                <w:rFonts w:ascii="Arial" w:hAnsi="Arial" w:cs="Arial"/>
                <w:color w:val="000000"/>
                <w:sz w:val="16"/>
                <w:szCs w:val="16"/>
                <w:lang w:val="en-GB"/>
              </w:rPr>
              <w:t>)  "</w:t>
            </w:r>
            <w:proofErr w:type="gramEnd"/>
            <w:r>
              <w:rPr>
                <w:rFonts w:ascii="Arial" w:hAnsi="Arial" w:cs="Arial"/>
                <w:color w:val="000000"/>
                <w:sz w:val="16"/>
                <w:szCs w:val="16"/>
                <w:lang w:val="en-GB"/>
              </w:rPr>
              <w:t xml:space="preserve">Le Beau Village ", 15 Min from </w:t>
            </w:r>
            <w:proofErr w:type="spellStart"/>
            <w:r>
              <w:rPr>
                <w:rFonts w:ascii="Arial" w:hAnsi="Arial" w:cs="Arial"/>
                <w:color w:val="000000"/>
                <w:sz w:val="16"/>
                <w:szCs w:val="16"/>
                <w:lang w:val="en-GB"/>
              </w:rPr>
              <w:t>Autodrome</w:t>
            </w:r>
            <w:proofErr w:type="spellEnd"/>
            <w:r>
              <w:rPr>
                <w:rFonts w:ascii="Arial" w:hAnsi="Arial" w:cs="Arial"/>
                <w:color w:val="000000"/>
                <w:sz w:val="16"/>
                <w:szCs w:val="16"/>
                <w:lang w:val="en-GB"/>
              </w:rPr>
              <w:t xml:space="preserve">, if reserved in advance (see separate information and price list ). </w:t>
            </w:r>
            <w:r w:rsidRPr="001D1A9F">
              <w:rPr>
                <w:rFonts w:ascii="Arial" w:hAnsi="Arial" w:cs="Arial"/>
                <w:color w:val="000000"/>
                <w:sz w:val="16"/>
                <w:szCs w:val="16"/>
                <w:lang w:val="en-US"/>
              </w:rPr>
              <w:t xml:space="preserve">Information: </w:t>
            </w:r>
            <w:hyperlink r:id="rId6" w:history="1">
              <w:r w:rsidRPr="001D1A9F">
                <w:rPr>
                  <w:rStyle w:val="Lienhypertexte"/>
                  <w:rFonts w:ascii="Arial" w:hAnsi="Arial" w:cs="Arial"/>
                  <w:sz w:val="16"/>
                  <w:szCs w:val="16"/>
                  <w:lang w:val="en-US"/>
                </w:rPr>
                <w:t>www.beau-village.com</w:t>
              </w:r>
            </w:hyperlink>
            <w:r w:rsidRPr="001D1A9F">
              <w:rPr>
                <w:rFonts w:ascii="Arial" w:hAnsi="Arial" w:cs="Arial"/>
                <w:color w:val="000000"/>
                <w:sz w:val="16"/>
                <w:szCs w:val="16"/>
                <w:lang w:val="en-US"/>
              </w:rPr>
              <w:t xml:space="preserve"> .</w:t>
            </w:r>
          </w:p>
          <w:p w:rsidR="000B22F4" w:rsidRPr="001D1A9F" w:rsidRDefault="000B22F4" w:rsidP="008816B2">
            <w:pPr>
              <w:rPr>
                <w:rFonts w:ascii="Arial" w:hAnsi="Arial" w:cs="Arial"/>
                <w:color w:val="000000"/>
                <w:sz w:val="16"/>
                <w:szCs w:val="16"/>
                <w:lang w:val="en-US"/>
              </w:rPr>
            </w:pPr>
          </w:p>
          <w:p w:rsidR="000B22F4" w:rsidRDefault="000B22F4" w:rsidP="008816B2">
            <w:pPr>
              <w:pStyle w:val="Corpsdetexte"/>
              <w:rPr>
                <w:sz w:val="16"/>
                <w:szCs w:val="24"/>
                <w:lang w:val="en-GB"/>
              </w:rPr>
            </w:pPr>
            <w:r>
              <w:rPr>
                <w:sz w:val="16"/>
                <w:szCs w:val="24"/>
                <w:lang w:val="en-GB"/>
              </w:rPr>
              <w:t>2*</w:t>
            </w:r>
            <w:proofErr w:type="gramStart"/>
            <w:r>
              <w:rPr>
                <w:sz w:val="16"/>
                <w:szCs w:val="24"/>
                <w:lang w:val="en-GB"/>
              </w:rPr>
              <w:t>)  "</w:t>
            </w:r>
            <w:proofErr w:type="spellStart"/>
            <w:proofErr w:type="gramEnd"/>
            <w:r>
              <w:rPr>
                <w:sz w:val="16"/>
                <w:szCs w:val="24"/>
                <w:lang w:val="en-GB"/>
              </w:rPr>
              <w:t>Fontenay</w:t>
            </w:r>
            <w:proofErr w:type="spellEnd"/>
            <w:r>
              <w:rPr>
                <w:sz w:val="16"/>
                <w:szCs w:val="24"/>
                <w:lang w:val="en-GB"/>
              </w:rPr>
              <w:t xml:space="preserve"> les Bris ", 10-15 Min from </w:t>
            </w:r>
            <w:proofErr w:type="spellStart"/>
            <w:r>
              <w:rPr>
                <w:sz w:val="16"/>
                <w:szCs w:val="24"/>
                <w:lang w:val="en-GB"/>
              </w:rPr>
              <w:t>Autodrome</w:t>
            </w:r>
            <w:proofErr w:type="spellEnd"/>
            <w:r>
              <w:rPr>
                <w:sz w:val="16"/>
                <w:szCs w:val="24"/>
                <w:lang w:val="en-GB"/>
              </w:rPr>
              <w:t xml:space="preserve">, if reserved in advance (see separate information and price list ). </w:t>
            </w:r>
          </w:p>
          <w:p w:rsidR="000B22F4" w:rsidRDefault="000B22F4" w:rsidP="008816B2">
            <w:pPr>
              <w:rPr>
                <w:rFonts w:ascii="Arial" w:hAnsi="Arial" w:cs="Arial"/>
                <w:color w:val="0000FF"/>
                <w:sz w:val="16"/>
                <w:lang w:val="en-GB"/>
              </w:rPr>
            </w:pPr>
            <w:r>
              <w:rPr>
                <w:rFonts w:ascii="Arial" w:hAnsi="Arial" w:cs="Arial"/>
                <w:sz w:val="16"/>
                <w:lang w:val="en-GB"/>
              </w:rPr>
              <w:t xml:space="preserve">Information-reservation – email direct : </w:t>
            </w:r>
            <w:r>
              <w:rPr>
                <w:rStyle w:val="contextentry"/>
                <w:color w:val="0000FF"/>
                <w:sz w:val="16"/>
                <w:lang w:val="en-GB"/>
              </w:rPr>
              <w:t>font.briis@orange.fr</w:t>
            </w:r>
          </w:p>
          <w:p w:rsidR="000B22F4" w:rsidRDefault="000B22F4" w:rsidP="008816B2">
            <w:pPr>
              <w:pStyle w:val="Corpsdetexte2"/>
              <w:rPr>
                <w:sz w:val="16"/>
              </w:rPr>
            </w:pPr>
          </w:p>
          <w:p w:rsidR="000B22F4" w:rsidRDefault="000B22F4" w:rsidP="008816B2">
            <w:pPr>
              <w:pStyle w:val="Corpsdetexte2"/>
              <w:rPr>
                <w:sz w:val="16"/>
              </w:rPr>
            </w:pPr>
            <w:r>
              <w:rPr>
                <w:sz w:val="16"/>
              </w:rPr>
              <w:t>Please book this in advance on the campsite form</w:t>
            </w:r>
            <w:proofErr w:type="gramStart"/>
            <w:r>
              <w:rPr>
                <w:sz w:val="16"/>
              </w:rPr>
              <w:t>..</w:t>
            </w:r>
            <w:proofErr w:type="gramEnd"/>
            <w:r>
              <w:rPr>
                <w:sz w:val="16"/>
              </w:rPr>
              <w:t xml:space="preserve"> </w:t>
            </w:r>
          </w:p>
          <w:p w:rsidR="000B22F4" w:rsidRDefault="000B22F4" w:rsidP="008816B2">
            <w:pPr>
              <w:pStyle w:val="Corpsdetexte2"/>
              <w:rPr>
                <w:sz w:val="16"/>
              </w:rPr>
            </w:pPr>
          </w:p>
          <w:p w:rsidR="000B22F4" w:rsidRPr="001D1A9F" w:rsidRDefault="000B22F4" w:rsidP="008816B2">
            <w:pPr>
              <w:tabs>
                <w:tab w:val="left" w:pos="360"/>
              </w:tabs>
              <w:rPr>
                <w:rFonts w:ascii="Arial" w:hAnsi="Arial" w:cs="Arial"/>
                <w:sz w:val="16"/>
                <w:szCs w:val="16"/>
                <w:lang w:val="en-US"/>
              </w:rPr>
            </w:pPr>
            <w:r w:rsidRPr="001D1A9F">
              <w:rPr>
                <w:rFonts w:ascii="Arial" w:hAnsi="Arial" w:cs="Arial"/>
                <w:sz w:val="16"/>
                <w:szCs w:val="16"/>
                <w:lang w:val="en-US"/>
              </w:rPr>
              <w:t xml:space="preserve">         </w:t>
            </w:r>
          </w:p>
          <w:p w:rsidR="000B22F4" w:rsidRPr="001D1A9F" w:rsidRDefault="000B22F4" w:rsidP="008816B2">
            <w:pPr>
              <w:tabs>
                <w:tab w:val="left" w:pos="180"/>
              </w:tabs>
              <w:ind w:firstLine="708"/>
              <w:rPr>
                <w:rFonts w:ascii="Arial" w:hAnsi="Arial" w:cs="Arial"/>
                <w:sz w:val="16"/>
                <w:szCs w:val="16"/>
                <w:lang w:val="en-US"/>
              </w:rPr>
            </w:pPr>
          </w:p>
          <w:p w:rsidR="000B22F4" w:rsidRPr="001D1A9F" w:rsidRDefault="000B22F4" w:rsidP="008816B2">
            <w:pPr>
              <w:rPr>
                <w:rFonts w:ascii="Arial" w:hAnsi="Arial" w:cs="Arial"/>
                <w:sz w:val="16"/>
                <w:szCs w:val="16"/>
                <w:lang w:val="en-US"/>
              </w:rPr>
            </w:pPr>
            <w:r w:rsidRPr="001D1A9F">
              <w:rPr>
                <w:rFonts w:ascii="Arial" w:hAnsi="Arial" w:cs="Arial"/>
                <w:sz w:val="16"/>
                <w:szCs w:val="16"/>
                <w:lang w:val="en-US"/>
              </w:rPr>
              <w:t xml:space="preserve">                                                     </w:t>
            </w:r>
            <w:r w:rsidRPr="001D1A9F">
              <w:rPr>
                <w:rFonts w:ascii="Arial" w:hAnsi="Arial" w:cs="Arial"/>
                <w:color w:val="000000"/>
                <w:sz w:val="16"/>
                <w:szCs w:val="14"/>
                <w:lang w:val="en-US"/>
              </w:rPr>
              <w:t xml:space="preserve">      </w:t>
            </w: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r>
              <w:rPr>
                <w:rFonts w:ascii="Arial" w:hAnsi="Arial" w:cs="Arial"/>
                <w:noProof/>
              </w:rPr>
              <mc:AlternateContent>
                <mc:Choice Requires="wps">
                  <w:drawing>
                    <wp:anchor distT="0" distB="0" distL="114300" distR="114300" simplePos="0" relativeHeight="251662848" behindDoc="0" locked="0" layoutInCell="1" allowOverlap="1" wp14:anchorId="6A08D324" wp14:editId="6F98F247">
                      <wp:simplePos x="0" y="0"/>
                      <wp:positionH relativeFrom="column">
                        <wp:posOffset>20321</wp:posOffset>
                      </wp:positionH>
                      <wp:positionV relativeFrom="paragraph">
                        <wp:posOffset>17145</wp:posOffset>
                      </wp:positionV>
                      <wp:extent cx="4867275" cy="1444806"/>
                      <wp:effectExtent l="0" t="0" r="0" b="0"/>
                      <wp:wrapNone/>
                      <wp:docPr id="205" name="Zone de texte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02937">
                                <a:off x="0" y="0"/>
                                <a:ext cx="4867275" cy="1444806"/>
                              </a:xfrm>
                              <a:prstGeom prst="rect">
                                <a:avLst/>
                              </a:prstGeom>
                              <a:extLst>
                                <a:ext uri="{AF507438-7753-43E0-B8FC-AC1667EBCBE1}">
                                  <a14:hiddenEffects xmlns:a14="http://schemas.microsoft.com/office/drawing/2010/main">
                                    <a:effectLst/>
                                  </a14:hiddenEffects>
                                </a:ext>
                              </a:extLst>
                            </wps:spPr>
                            <wps:txbx>
                              <w:txbxContent>
                                <w:p w:rsidR="000B22F4" w:rsidRPr="00A22E8F" w:rsidRDefault="000B22F4" w:rsidP="000B22F4">
                                  <w:pPr>
                                    <w:pStyle w:val="NormalWeb"/>
                                    <w:spacing w:before="0" w:beforeAutospacing="0" w:after="0" w:afterAutospacing="0"/>
                                    <w:jc w:val="center"/>
                                    <w:rPr>
                                      <w14:props3d w14:extrusionH="353999" w14:contourW="0" w14:prstMaterial="legacyMatte">
                                        <w14:extrusionClr>
                                          <w14:srgbClr w14:val="939676"/>
                                        </w14:extrusionClr>
                                        <w14:contourClr>
                                          <w14:srgbClr w14:val="FFFFFF"/>
                                        </w14:contourClr>
                                      </w14:props3d>
                                    </w:rPr>
                                  </w:pPr>
                                  <w:r w:rsidRPr="00A22E8F">
                                    <w:rPr>
                                      <w:rFonts w:ascii="Impact" w:hAnsi="Impact"/>
                                      <w:color w:val="707070"/>
                                      <w:sz w:val="72"/>
                                      <w:szCs w:val="72"/>
                                      <w14:textFill>
                                        <w14:gradFill>
                                          <w14:gsLst>
                                            <w14:gs w14:pos="0">
                                              <w14:srgbClr w14:val="707070"/>
                                            </w14:gs>
                                            <w14:gs w14:pos="50000">
                                              <w14:srgbClr w14:val="FFFFFF"/>
                                            </w14:gs>
                                            <w14:gs w14:pos="100000">
                                              <w14:srgbClr w14:val="707070"/>
                                            </w14:gs>
                                          </w14:gsLst>
                                          <w14:lin w14:ang="2897063" w14:scaled="1"/>
                                        </w14:gradFill>
                                      </w14:textFill>
                                      <w14:props3d w14:extrusionH="353999" w14:contourW="0" w14:prstMaterial="legacyMatte">
                                        <w14:extrusionClr>
                                          <w14:srgbClr w14:val="939676"/>
                                        </w14:extrusionClr>
                                        <w14:contourClr>
                                          <w14:srgbClr w14:val="FFFFFF"/>
                                        </w14:contourClr>
                                      </w14:props3d>
                                    </w:rPr>
                                    <w:t xml:space="preserve">Vintage Revival </w:t>
                                  </w:r>
                                  <w:proofErr w:type="spellStart"/>
                                  <w:r w:rsidRPr="00A22E8F">
                                    <w:rPr>
                                      <w:rFonts w:ascii="Impact" w:hAnsi="Impact"/>
                                      <w:color w:val="707070"/>
                                      <w:sz w:val="72"/>
                                      <w:szCs w:val="72"/>
                                      <w14:textFill>
                                        <w14:gradFill>
                                          <w14:gsLst>
                                            <w14:gs w14:pos="0">
                                              <w14:srgbClr w14:val="707070"/>
                                            </w14:gs>
                                            <w14:gs w14:pos="50000">
                                              <w14:srgbClr w14:val="FFFFFF"/>
                                            </w14:gs>
                                            <w14:gs w14:pos="100000">
                                              <w14:srgbClr w14:val="707070"/>
                                            </w14:gs>
                                          </w14:gsLst>
                                          <w14:lin w14:ang="2897063" w14:scaled="1"/>
                                        </w14:gradFill>
                                      </w14:textFill>
                                      <w14:props3d w14:extrusionH="353999" w14:contourW="0" w14:prstMaterial="legacyMatte">
                                        <w14:extrusionClr>
                                          <w14:srgbClr w14:val="939676"/>
                                        </w14:extrusionClr>
                                        <w14:contourClr>
                                          <w14:srgbClr w14:val="FFFFFF"/>
                                        </w14:contourClr>
                                      </w14:props3d>
                                    </w:rPr>
                                    <w:t>Montlhery</w:t>
                                  </w:r>
                                  <w:proofErr w:type="spellEnd"/>
                                </w:p>
                              </w:txbxContent>
                            </wps:txbx>
                            <wps:bodyPr wrap="square" numCol="1" fromWordArt="1">
                              <a:prstTxWarp prst="textDeflateBottom">
                                <a:avLst>
                                  <a:gd name="adj" fmla="val 64134"/>
                                </a:avLst>
                              </a:prstTxWarp>
                              <a:noAutofit/>
                              <a:scene3d>
                                <a:camera prst="legacyPerspectiveFront">
                                  <a:rot lat="19799999" lon="19439998" rev="0"/>
                                </a:camera>
                                <a:lightRig rig="legacyNormal2" dir="t"/>
                              </a:scene3d>
                              <a:sp3d extrusionH="354000" prstMaterial="legacyMatte">
                                <a:extrusionClr>
                                  <a:srgbClr val="939676"/>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w14:anchorId="6A08D324" id="_x0000_t202" coordsize="21600,21600" o:spt="202" path="m,l,21600r21600,l21600,xe">
                      <v:stroke joinstyle="miter"/>
                      <v:path gradientshapeok="t" o:connecttype="rect"/>
                    </v:shapetype>
                    <v:shape id="Zone de texte 205" o:spid="_x0000_s1026" type="#_x0000_t202" style="position:absolute;margin-left:1.6pt;margin-top:1.35pt;width:383.25pt;height:113.75pt;rotation:-215245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" filled="f" stroked="f">
                      <o:lock v:ext="edit" shapetype="t"/>
                      <v:textbox>
                        <w:txbxContent>
                          <w:p w:rsidR="000B22F4" w:rsidRPr="00A22E8F" w:rsidRDefault="000B22F4" w:rsidP="000B22F4">
                            <w:pPr>
                              <w:pStyle w:val="NormalWeb"/>
                              <w:spacing w:before="0" w:beforeAutospacing="0" w:after="0" w:afterAutospacing="0"/>
                              <w:jc w:val="center"/>
                              <w:rPr>
                                <w14:props3d w14:extrusionH="353999" w14:contourW="0" w14:prstMaterial="legacyMatte">
                                  <w14:extrusionClr>
                                    <w14:srgbClr w14:val="939676"/>
                                  </w14:extrusionClr>
                                  <w14:contourClr>
                                    <w14:srgbClr w14:val="FFFFFF"/>
                                  </w14:contourClr>
                                </w14:props3d>
                              </w:rPr>
                            </w:pPr>
                            <w:r w:rsidRPr="00A22E8F">
                              <w:rPr>
                                <w:rFonts w:ascii="Impact" w:hAnsi="Impact"/>
                                <w:color w:val="707070"/>
                                <w:sz w:val="72"/>
                                <w:szCs w:val="72"/>
                                <w14:textFill>
                                  <w14:gradFill>
                                    <w14:gsLst>
                                      <w14:gs w14:pos="0">
                                        <w14:srgbClr w14:val="707070"/>
                                      </w14:gs>
                                      <w14:gs w14:pos="50000">
                                        <w14:srgbClr w14:val="FFFFFF"/>
                                      </w14:gs>
                                      <w14:gs w14:pos="100000">
                                        <w14:srgbClr w14:val="707070"/>
                                      </w14:gs>
                                    </w14:gsLst>
                                    <w14:lin w14:ang="2897063" w14:scaled="1"/>
                                  </w14:gradFill>
                                </w14:textFill>
                                <w14:props3d w14:extrusionH="353999" w14:contourW="0" w14:prstMaterial="legacyMatte">
                                  <w14:extrusionClr>
                                    <w14:srgbClr w14:val="939676"/>
                                  </w14:extrusionClr>
                                  <w14:contourClr>
                                    <w14:srgbClr w14:val="FFFFFF"/>
                                  </w14:contourClr>
                                </w14:props3d>
                              </w:rPr>
                              <w:t xml:space="preserve">Vintage Revival </w:t>
                            </w:r>
                            <w:proofErr w:type="spellStart"/>
                            <w:r w:rsidRPr="00A22E8F">
                              <w:rPr>
                                <w:rFonts w:ascii="Impact" w:hAnsi="Impact"/>
                                <w:color w:val="707070"/>
                                <w:sz w:val="72"/>
                                <w:szCs w:val="72"/>
                                <w14:textFill>
                                  <w14:gradFill>
                                    <w14:gsLst>
                                      <w14:gs w14:pos="0">
                                        <w14:srgbClr w14:val="707070"/>
                                      </w14:gs>
                                      <w14:gs w14:pos="50000">
                                        <w14:srgbClr w14:val="FFFFFF"/>
                                      </w14:gs>
                                      <w14:gs w14:pos="100000">
                                        <w14:srgbClr w14:val="707070"/>
                                      </w14:gs>
                                    </w14:gsLst>
                                    <w14:lin w14:ang="2897063" w14:scaled="1"/>
                                  </w14:gradFill>
                                </w14:textFill>
                                <w14:props3d w14:extrusionH="353999" w14:contourW="0" w14:prstMaterial="legacyMatte">
                                  <w14:extrusionClr>
                                    <w14:srgbClr w14:val="939676"/>
                                  </w14:extrusionClr>
                                  <w14:contourClr>
                                    <w14:srgbClr w14:val="FFFFFF"/>
                                  </w14:contourClr>
                                </w14:props3d>
                              </w:rPr>
                              <w:t>Montlhery</w:t>
                            </w:r>
                            <w:proofErr w:type="spellEnd"/>
                          </w:p>
                        </w:txbxContent>
                      </v:textbox>
                    </v:shape>
                  </w:pict>
                </mc:Fallback>
              </mc:AlternateContent>
            </w: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rPr>
                <w:rFonts w:ascii="Arial" w:hAnsi="Arial" w:cs="Arial"/>
                <w:sz w:val="16"/>
                <w:lang w:val="en-US"/>
              </w:rPr>
            </w:pPr>
          </w:p>
          <w:p w:rsidR="000B22F4" w:rsidRPr="001D1A9F" w:rsidRDefault="000B22F4" w:rsidP="008816B2">
            <w:pPr>
              <w:jc w:val="center"/>
              <w:rPr>
                <w:rFonts w:ascii="Arial" w:hAnsi="Arial" w:cs="Arial"/>
                <w:sz w:val="16"/>
                <w:lang w:val="en-US"/>
              </w:rPr>
            </w:pPr>
            <w:r>
              <w:rPr>
                <w:rFonts w:ascii="Arial" w:hAnsi="Arial" w:cs="Arial"/>
                <w:noProof/>
              </w:rPr>
              <mc:AlternateContent>
                <mc:Choice Requires="wps">
                  <w:drawing>
                    <wp:anchor distT="0" distB="0" distL="114300" distR="114300" simplePos="0" relativeHeight="251660800" behindDoc="0" locked="0" layoutInCell="1" allowOverlap="1" wp14:anchorId="599384B4" wp14:editId="0B56D16C">
                      <wp:simplePos x="0" y="0"/>
                      <wp:positionH relativeFrom="column">
                        <wp:posOffset>2093595</wp:posOffset>
                      </wp:positionH>
                      <wp:positionV relativeFrom="paragraph">
                        <wp:posOffset>2217420</wp:posOffset>
                      </wp:positionV>
                      <wp:extent cx="4000500" cy="266700"/>
                      <wp:effectExtent l="0" t="0" r="0" b="0"/>
                      <wp:wrapNone/>
                      <wp:docPr id="204" name="Zone de texte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F4" w:rsidRPr="00D70B86" w:rsidRDefault="000B22F4" w:rsidP="000B22F4">
                                  <w:pPr>
                                    <w:rPr>
                                      <w:sz w:val="16"/>
                                      <w:szCs w:val="16"/>
                                    </w:rPr>
                                  </w:pPr>
                                  <w:r w:rsidRPr="00D70B86">
                                    <w:rPr>
                                      <w:sz w:val="16"/>
                                      <w:szCs w:val="16"/>
                                    </w:rPr>
                                    <w:t xml:space="preserve">VRM 2011 By </w:t>
                                  </w:r>
                                  <w:proofErr w:type="spellStart"/>
                                  <w:r w:rsidRPr="00D70B86">
                                    <w:rPr>
                                      <w:sz w:val="16"/>
                                      <w:szCs w:val="16"/>
                                    </w:rPr>
                                    <w:t>Becca</w:t>
                                  </w:r>
                                  <w:proofErr w:type="spellEnd"/>
                                  <w:r w:rsidRPr="00D70B86">
                                    <w:rPr>
                                      <w:sz w:val="16"/>
                                      <w:szCs w:val="16"/>
                                    </w:rPr>
                                    <w:t xml:space="preserve"> Parker </w:t>
                                  </w:r>
                                  <w:r w:rsidRPr="00D70B86">
                                    <w:rPr>
                                      <w:rStyle w:val="st"/>
                                      <w:sz w:val="16"/>
                                      <w:szCs w:val="16"/>
                                    </w:rPr>
                                    <w:t>©  "</w:t>
                                  </w:r>
                                  <w:r w:rsidRPr="00D70B86">
                                    <w:rPr>
                                      <w:rStyle w:val="Accentuation"/>
                                      <w:sz w:val="16"/>
                                      <w:szCs w:val="16"/>
                                    </w:rPr>
                                    <w:t>Tous droits réservés</w:t>
                                  </w:r>
                                  <w:r w:rsidRPr="00D70B86">
                                    <w:rPr>
                                      <w:rStyle w:val="st"/>
                                      <w:sz w:val="16"/>
                                      <w:szCs w:val="16"/>
                                    </w:rPr>
                                    <w:t>"</w:t>
                                  </w:r>
                                  <w:r w:rsidRPr="00D70B86">
                                    <w:rPr>
                                      <w:sz w:val="16"/>
                                      <w:szCs w:val="16"/>
                                    </w:rPr>
                                    <w:t> : http://www.bpmotorspirit.com/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384B4" id="Zone de texte 204" o:spid="_x0000_s1027" type="#_x0000_t202" style="position:absolute;left:0;text-align:left;margin-left:164.85pt;margin-top:174.6pt;width:31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" filled="f" stroked="f">
                      <v:textbox>
                        <w:txbxContent>
                          <w:p w:rsidR="000B22F4" w:rsidRPr="00D70B86" w:rsidRDefault="000B22F4" w:rsidP="000B22F4">
                            <w:pPr>
                              <w:rPr>
                                <w:sz w:val="16"/>
                                <w:szCs w:val="16"/>
                              </w:rPr>
                            </w:pPr>
                            <w:r w:rsidRPr="00D70B86">
                              <w:rPr>
                                <w:sz w:val="16"/>
                                <w:szCs w:val="16"/>
                              </w:rPr>
                              <w:t xml:space="preserve">VRM 2011 By </w:t>
                            </w:r>
                            <w:proofErr w:type="spellStart"/>
                            <w:r w:rsidRPr="00D70B86">
                              <w:rPr>
                                <w:sz w:val="16"/>
                                <w:szCs w:val="16"/>
                              </w:rPr>
                              <w:t>Becca</w:t>
                            </w:r>
                            <w:proofErr w:type="spellEnd"/>
                            <w:r w:rsidRPr="00D70B86">
                              <w:rPr>
                                <w:sz w:val="16"/>
                                <w:szCs w:val="16"/>
                              </w:rPr>
                              <w:t xml:space="preserve"> Parker </w:t>
                            </w:r>
                            <w:r w:rsidRPr="00D70B86">
                              <w:rPr>
                                <w:rStyle w:val="st"/>
                                <w:sz w:val="16"/>
                                <w:szCs w:val="16"/>
                              </w:rPr>
                              <w:t>©  "</w:t>
                            </w:r>
                            <w:r w:rsidRPr="00D70B86">
                              <w:rPr>
                                <w:rStyle w:val="Accentuation"/>
                                <w:sz w:val="16"/>
                                <w:szCs w:val="16"/>
                              </w:rPr>
                              <w:t>Tous droits réservés</w:t>
                            </w:r>
                            <w:r w:rsidRPr="00D70B86">
                              <w:rPr>
                                <w:rStyle w:val="st"/>
                                <w:sz w:val="16"/>
                                <w:szCs w:val="16"/>
                              </w:rPr>
                              <w:t>"</w:t>
                            </w:r>
                            <w:r w:rsidRPr="00D70B86">
                              <w:rPr>
                                <w:sz w:val="16"/>
                                <w:szCs w:val="16"/>
                              </w:rPr>
                              <w:t> : http://www.bpmotorspirit.com/</w:t>
                            </w:r>
                          </w:p>
                        </w:txbxContent>
                      </v:textbox>
                    </v:shape>
                  </w:pict>
                </mc:Fallback>
              </mc:AlternateContent>
            </w:r>
          </w:p>
        </w:tc>
        <w:tc>
          <w:tcPr>
            <w:tcW w:w="4666" w:type="dxa"/>
          </w:tcPr>
          <w:p w:rsidR="000B22F4" w:rsidRPr="005F39E3" w:rsidRDefault="000B22F4" w:rsidP="008816B2">
            <w:pPr>
              <w:rPr>
                <w:b/>
                <w:sz w:val="16"/>
                <w:szCs w:val="16"/>
                <w:u w:val="single"/>
                <w:lang w:val="en-US"/>
              </w:rPr>
            </w:pPr>
            <w:r>
              <w:rPr>
                <w:noProof/>
                <w:color w:val="000000"/>
                <w:sz w:val="16"/>
                <w:szCs w:val="14"/>
              </w:rPr>
              <w:lastRenderedPageBreak/>
              <mc:AlternateContent>
                <mc:Choice Requires="wps">
                  <w:drawing>
                    <wp:anchor distT="0" distB="0" distL="114300" distR="114300" simplePos="0" relativeHeight="251661824" behindDoc="0" locked="0" layoutInCell="1" allowOverlap="1" wp14:anchorId="1CACE285" wp14:editId="2F7ACA54">
                      <wp:simplePos x="0" y="0"/>
                      <wp:positionH relativeFrom="column">
                        <wp:posOffset>-1790700</wp:posOffset>
                      </wp:positionH>
                      <wp:positionV relativeFrom="paragraph">
                        <wp:posOffset>-60325</wp:posOffset>
                      </wp:positionV>
                      <wp:extent cx="2856015" cy="337820"/>
                      <wp:effectExtent l="0" t="0" r="0" b="0"/>
                      <wp:wrapNone/>
                      <wp:docPr id="169" name="WordArt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56015" cy="337820"/>
                              </a:xfrm>
                              <a:prstGeom prst="rect">
                                <a:avLst/>
                              </a:prstGeom>
                              <a:extLst>
                                <a:ext uri="{AF507438-7753-43E0-B8FC-AC1667EBCBE1}">
                                  <a14:hiddenEffects xmlns:a14="http://schemas.microsoft.com/office/drawing/2010/main">
                                    <a:effectLst/>
                                  </a14:hiddenEffects>
                                </a:ext>
                              </a:extLst>
                            </wps:spPr>
                            <wps:txbx>
                              <w:txbxContent>
                                <w:p w:rsidR="000B22F4" w:rsidRDefault="000B22F4" w:rsidP="000B22F4">
                                  <w:pPr>
                                    <w:pStyle w:val="NormalWeb"/>
                                    <w:spacing w:before="0" w:beforeAutospacing="0" w:after="0" w:afterAutospacing="0"/>
                                    <w:jc w:val="center"/>
                                  </w:pPr>
                                  <w:r>
                                    <w:rPr>
                                      <w:rFonts w:ascii="Arial Black" w:hAnsi="Arial Black"/>
                                      <w:color w:val="000080"/>
                                      <w:sz w:val="48"/>
                                      <w:szCs w:val="48"/>
                                      <w14:textOutline w14:w="9525" w14:cap="flat" w14:cmpd="sng" w14:algn="ctr">
                                        <w14:solidFill>
                                          <w14:srgbClr w14:val="000000"/>
                                        </w14:solidFill>
                                        <w14:prstDash w14:val="solid"/>
                                        <w14:round/>
                                      </w14:textOutline>
                                    </w:rPr>
                                    <w:t>REGULATIONS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ACE285" id="WordArt 154" o:spid="_x0000_s1028" type="#_x0000_t202" style="position:absolute;margin-left:-141pt;margin-top:-4.75pt;width:224.9pt;height:2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4VXAIAAKw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" filled="f" stroked="f">
                      <o:lock v:ext="edit" shapetype="t"/>
                      <v:textbox style="mso-fit-shape-to-text:t">
                        <w:txbxContent>
                          <w:p w:rsidR="000B22F4" w:rsidRDefault="000B22F4" w:rsidP="000B22F4">
                            <w:pPr>
                              <w:pStyle w:val="NormalWeb"/>
                              <w:spacing w:before="0" w:beforeAutospacing="0" w:after="0" w:afterAutospacing="0"/>
                              <w:jc w:val="center"/>
                            </w:pPr>
                            <w:r>
                              <w:rPr>
                                <w:rFonts w:ascii="Arial Black" w:hAnsi="Arial Black"/>
                                <w:color w:val="000080"/>
                                <w:sz w:val="48"/>
                                <w:szCs w:val="48"/>
                                <w14:textOutline w14:w="9525" w14:cap="flat" w14:cmpd="sng" w14:algn="ctr">
                                  <w14:solidFill>
                                    <w14:srgbClr w14:val="000000"/>
                                  </w14:solidFill>
                                  <w14:prstDash w14:val="solid"/>
                                  <w14:round/>
                                </w14:textOutline>
                              </w:rPr>
                              <w:t>REGULATIONS</w:t>
                            </w:r>
                          </w:p>
                        </w:txbxContent>
                      </v:textbox>
                    </v:shape>
                  </w:pict>
                </mc:Fallback>
              </mc:AlternateContent>
            </w:r>
          </w:p>
          <w:p w:rsidR="000B22F4" w:rsidRPr="005F39E3" w:rsidRDefault="000B22F4" w:rsidP="008816B2">
            <w:pPr>
              <w:rPr>
                <w:b/>
                <w:sz w:val="16"/>
                <w:szCs w:val="16"/>
                <w:u w:val="single"/>
                <w:lang w:val="en-US"/>
              </w:rPr>
            </w:pPr>
          </w:p>
          <w:p w:rsidR="000B22F4" w:rsidRPr="005F39E3" w:rsidRDefault="000B22F4" w:rsidP="008816B2">
            <w:pPr>
              <w:rPr>
                <w:b/>
                <w:sz w:val="16"/>
                <w:szCs w:val="16"/>
                <w:u w:val="single"/>
                <w:lang w:val="en-US"/>
              </w:rPr>
            </w:pPr>
          </w:p>
          <w:p w:rsidR="000B22F4" w:rsidRDefault="000B22F4" w:rsidP="008816B2">
            <w:pPr>
              <w:rPr>
                <w:b/>
                <w:sz w:val="16"/>
                <w:szCs w:val="16"/>
                <w:u w:val="single"/>
                <w:lang w:val="en-US"/>
              </w:rPr>
            </w:pPr>
          </w:p>
          <w:p w:rsidR="000B22F4" w:rsidRDefault="000B22F4" w:rsidP="008816B2">
            <w:pPr>
              <w:rPr>
                <w:b/>
                <w:sz w:val="16"/>
                <w:szCs w:val="16"/>
                <w:u w:val="single"/>
                <w:lang w:val="en-US"/>
              </w:rPr>
            </w:pPr>
          </w:p>
          <w:p w:rsidR="000B22F4" w:rsidRPr="005F39E3" w:rsidRDefault="000B22F4" w:rsidP="008816B2">
            <w:pPr>
              <w:rPr>
                <w:b/>
                <w:sz w:val="16"/>
                <w:szCs w:val="16"/>
                <w:u w:val="single"/>
                <w:lang w:val="en-US"/>
              </w:rPr>
            </w:pPr>
          </w:p>
          <w:p w:rsidR="000B22F4" w:rsidRDefault="000B22F4" w:rsidP="008816B2">
            <w:pPr>
              <w:rPr>
                <w:b/>
                <w:color w:val="000000"/>
                <w:sz w:val="16"/>
                <w:szCs w:val="16"/>
                <w:u w:val="single"/>
              </w:rPr>
            </w:pPr>
            <w:r>
              <w:rPr>
                <w:b/>
                <w:sz w:val="16"/>
                <w:szCs w:val="16"/>
                <w:u w:val="single"/>
              </w:rPr>
              <w:t xml:space="preserve">Article 8 </w:t>
            </w:r>
            <w:r>
              <w:rPr>
                <w:b/>
                <w:color w:val="000000"/>
                <w:sz w:val="16"/>
                <w:szCs w:val="16"/>
                <w:u w:val="single"/>
              </w:rPr>
              <w:t xml:space="preserve">– Acceptable </w:t>
            </w:r>
            <w:proofErr w:type="spellStart"/>
            <w:r>
              <w:rPr>
                <w:b/>
                <w:color w:val="000000"/>
                <w:sz w:val="16"/>
                <w:szCs w:val="16"/>
                <w:u w:val="single"/>
              </w:rPr>
              <w:t>vehicles</w:t>
            </w:r>
            <w:proofErr w:type="spellEnd"/>
          </w:p>
          <w:p w:rsidR="000B22F4" w:rsidRPr="00946A9A" w:rsidRDefault="000B22F4" w:rsidP="008816B2">
            <w:pPr>
              <w:rPr>
                <w:rFonts w:ascii="Arial" w:hAnsi="Arial" w:cs="Arial"/>
                <w:color w:val="000000"/>
                <w:sz w:val="8"/>
                <w:szCs w:val="8"/>
              </w:rPr>
            </w:pPr>
          </w:p>
          <w:p w:rsidR="000B22F4" w:rsidRDefault="000B22F4" w:rsidP="008816B2">
            <w:pPr>
              <w:rPr>
                <w:rFonts w:ascii="Arial" w:hAnsi="Arial" w:cs="Arial"/>
                <w:b/>
                <w:color w:val="000000"/>
                <w:sz w:val="16"/>
                <w:szCs w:val="16"/>
                <w:lang w:val="en-GB"/>
              </w:rPr>
            </w:pPr>
            <w:r>
              <w:rPr>
                <w:rFonts w:ascii="Arial" w:hAnsi="Arial" w:cs="Arial"/>
                <w:b/>
                <w:color w:val="000000"/>
                <w:sz w:val="16"/>
                <w:szCs w:val="16"/>
                <w:lang w:val="en-GB"/>
              </w:rPr>
              <w:t>On the circuit:</w:t>
            </w:r>
          </w:p>
          <w:p w:rsidR="000B22F4" w:rsidRPr="00FD6A78" w:rsidRDefault="000B22F4" w:rsidP="008816B2">
            <w:pPr>
              <w:rPr>
                <w:rFonts w:ascii="Arial" w:hAnsi="Arial" w:cs="Arial"/>
                <w:color w:val="000000"/>
                <w:sz w:val="8"/>
                <w:szCs w:val="8"/>
                <w:lang w:val="en-GB"/>
              </w:rPr>
            </w:pPr>
          </w:p>
          <w:p w:rsidR="000B22F4" w:rsidRDefault="000B22F4" w:rsidP="008816B2">
            <w:pPr>
              <w:numPr>
                <w:ilvl w:val="0"/>
                <w:numId w:val="21"/>
              </w:numPr>
              <w:tabs>
                <w:tab w:val="left" w:pos="180"/>
              </w:tabs>
              <w:rPr>
                <w:rFonts w:ascii="Arial" w:hAnsi="Arial" w:cs="Arial"/>
                <w:color w:val="000000"/>
                <w:sz w:val="16"/>
                <w:szCs w:val="16"/>
                <w:lang w:val="en-GB"/>
              </w:rPr>
            </w:pPr>
            <w:r>
              <w:rPr>
                <w:rFonts w:ascii="Arial" w:hAnsi="Arial" w:cs="Arial"/>
                <w:color w:val="000000"/>
                <w:sz w:val="16"/>
                <w:szCs w:val="16"/>
                <w:lang w:val="en-GB"/>
              </w:rPr>
              <w:t>Any vehicle of sporting character built prior to 1940.</w:t>
            </w:r>
          </w:p>
          <w:p w:rsidR="000B22F4" w:rsidRDefault="000B22F4" w:rsidP="008816B2">
            <w:pPr>
              <w:numPr>
                <w:ilvl w:val="0"/>
                <w:numId w:val="21"/>
              </w:numPr>
              <w:tabs>
                <w:tab w:val="left" w:pos="360"/>
              </w:tabs>
              <w:rPr>
                <w:rFonts w:ascii="Arial" w:hAnsi="Arial" w:cs="Arial"/>
                <w:color w:val="000000"/>
                <w:sz w:val="16"/>
                <w:szCs w:val="16"/>
                <w:lang w:val="en-GB"/>
              </w:rPr>
            </w:pPr>
            <w:r>
              <w:rPr>
                <w:rFonts w:ascii="Arial" w:hAnsi="Arial" w:cs="Arial"/>
                <w:color w:val="000000"/>
                <w:sz w:val="16"/>
                <w:szCs w:val="16"/>
                <w:lang w:val="en-GB"/>
              </w:rPr>
              <w:t xml:space="preserve">Post 1940 vehicles, or not of sporting character, subject to individual authorisation. </w:t>
            </w:r>
          </w:p>
          <w:p w:rsidR="000B22F4" w:rsidRDefault="000B22F4" w:rsidP="008816B2">
            <w:pPr>
              <w:tabs>
                <w:tab w:val="left" w:pos="360"/>
              </w:tabs>
              <w:rPr>
                <w:rFonts w:ascii="Arial" w:hAnsi="Arial" w:cs="Arial"/>
                <w:color w:val="000000"/>
                <w:sz w:val="16"/>
                <w:szCs w:val="16"/>
                <w:lang w:val="en-GB"/>
              </w:rPr>
            </w:pPr>
          </w:p>
          <w:p w:rsidR="000B22F4" w:rsidRDefault="000B22F4" w:rsidP="008816B2">
            <w:pPr>
              <w:tabs>
                <w:tab w:val="left" w:pos="360"/>
              </w:tabs>
              <w:rPr>
                <w:rFonts w:ascii="Arial" w:hAnsi="Arial" w:cs="Arial"/>
                <w:color w:val="000000"/>
                <w:sz w:val="16"/>
                <w:szCs w:val="16"/>
                <w:lang w:val="en-GB"/>
              </w:rPr>
            </w:pPr>
            <w:r>
              <w:rPr>
                <w:rFonts w:ascii="Arial" w:hAnsi="Arial" w:cs="Arial"/>
                <w:color w:val="000000"/>
                <w:sz w:val="16"/>
                <w:szCs w:val="16"/>
                <w:lang w:val="en-GB"/>
              </w:rPr>
              <w:t>Each vehicle will be scrutineered before it is permitted onto the circuit. This scrutineering does not imply any warranty by the organisers as to the state of the vehicle</w:t>
            </w:r>
          </w:p>
          <w:p w:rsidR="000B22F4" w:rsidRDefault="000B22F4" w:rsidP="008816B2">
            <w:pPr>
              <w:rPr>
                <w:rFonts w:ascii="Arial" w:hAnsi="Arial" w:cs="Arial"/>
                <w:b/>
                <w:color w:val="000000"/>
                <w:sz w:val="16"/>
                <w:szCs w:val="16"/>
                <w:lang w:val="en-GB"/>
              </w:rPr>
            </w:pPr>
          </w:p>
          <w:p w:rsidR="000B22F4" w:rsidRDefault="000B22F4" w:rsidP="008816B2">
            <w:pPr>
              <w:rPr>
                <w:rFonts w:ascii="Arial" w:hAnsi="Arial" w:cs="Arial"/>
                <w:b/>
                <w:color w:val="000000"/>
                <w:sz w:val="16"/>
                <w:szCs w:val="16"/>
                <w:lang w:val="en-GB"/>
              </w:rPr>
            </w:pPr>
            <w:r>
              <w:rPr>
                <w:rFonts w:ascii="Arial" w:hAnsi="Arial" w:cs="Arial"/>
                <w:b/>
                <w:color w:val="000000"/>
                <w:sz w:val="16"/>
                <w:szCs w:val="16"/>
                <w:lang w:val="en-GB"/>
              </w:rPr>
              <w:t>For display:</w:t>
            </w:r>
          </w:p>
          <w:p w:rsidR="000B22F4" w:rsidRDefault="000B22F4" w:rsidP="008816B2">
            <w:pPr>
              <w:numPr>
                <w:ilvl w:val="0"/>
                <w:numId w:val="17"/>
              </w:numPr>
              <w:rPr>
                <w:rFonts w:ascii="Arial" w:hAnsi="Arial" w:cs="Arial"/>
                <w:bCs/>
                <w:color w:val="000000"/>
                <w:sz w:val="16"/>
                <w:szCs w:val="16"/>
                <w:lang w:val="en-GB"/>
              </w:rPr>
            </w:pPr>
            <w:r>
              <w:rPr>
                <w:rFonts w:ascii="Arial" w:hAnsi="Arial" w:cs="Arial"/>
                <w:bCs/>
                <w:color w:val="000000"/>
                <w:sz w:val="16"/>
                <w:szCs w:val="16"/>
                <w:lang w:val="en-GB"/>
              </w:rPr>
              <w:t>Any vehicle built prior to 1940.</w:t>
            </w:r>
          </w:p>
          <w:p w:rsidR="000B22F4" w:rsidRDefault="000B22F4" w:rsidP="008816B2">
            <w:pPr>
              <w:numPr>
                <w:ilvl w:val="0"/>
                <w:numId w:val="17"/>
              </w:numPr>
              <w:rPr>
                <w:rFonts w:ascii="Arial" w:hAnsi="Arial" w:cs="Arial"/>
                <w:bCs/>
                <w:color w:val="000000"/>
                <w:sz w:val="16"/>
                <w:szCs w:val="16"/>
                <w:lang w:val="en-GB"/>
              </w:rPr>
            </w:pPr>
            <w:r>
              <w:rPr>
                <w:rFonts w:ascii="Arial" w:hAnsi="Arial" w:cs="Arial"/>
                <w:color w:val="000000"/>
                <w:sz w:val="16"/>
                <w:szCs w:val="16"/>
                <w:lang w:val="en-GB"/>
              </w:rPr>
              <w:t>Post 1940 vehicles, subject to individual authorisation.</w:t>
            </w:r>
          </w:p>
          <w:p w:rsidR="000B22F4" w:rsidRDefault="000B22F4" w:rsidP="008816B2">
            <w:pPr>
              <w:ind w:left="360"/>
              <w:rPr>
                <w:rFonts w:ascii="Arial" w:hAnsi="Arial" w:cs="Arial"/>
                <w:bCs/>
                <w:color w:val="000000"/>
                <w:sz w:val="16"/>
                <w:szCs w:val="16"/>
                <w:lang w:val="en-GB"/>
              </w:rPr>
            </w:pPr>
          </w:p>
          <w:p w:rsidR="000B22F4" w:rsidRDefault="000B22F4" w:rsidP="008816B2">
            <w:pPr>
              <w:rPr>
                <w:rFonts w:ascii="Arial" w:hAnsi="Arial" w:cs="Arial"/>
                <w:color w:val="000000"/>
                <w:sz w:val="16"/>
                <w:szCs w:val="16"/>
                <w:lang w:val="en-GB"/>
              </w:rPr>
            </w:pPr>
            <w:r>
              <w:rPr>
                <w:rFonts w:ascii="Arial" w:hAnsi="Arial" w:cs="Arial"/>
                <w:color w:val="000000"/>
                <w:sz w:val="16"/>
                <w:szCs w:val="16"/>
                <w:lang w:val="en-GB"/>
              </w:rPr>
              <w:t>Display vehicles will be admitted on to the circuit only for the final parade</w:t>
            </w:r>
          </w:p>
          <w:p w:rsidR="000B22F4" w:rsidRDefault="000B22F4" w:rsidP="008816B2">
            <w:pPr>
              <w:rPr>
                <w:rFonts w:ascii="Arial" w:hAnsi="Arial" w:cs="Arial"/>
                <w:b/>
                <w:color w:val="000000"/>
                <w:sz w:val="16"/>
                <w:szCs w:val="16"/>
                <w:lang w:val="en-GB"/>
              </w:rPr>
            </w:pPr>
          </w:p>
          <w:p w:rsidR="000B22F4" w:rsidRDefault="000B22F4" w:rsidP="008816B2">
            <w:pPr>
              <w:rPr>
                <w:rFonts w:ascii="Arial" w:hAnsi="Arial" w:cs="Arial"/>
                <w:color w:val="000000"/>
                <w:sz w:val="16"/>
                <w:szCs w:val="14"/>
                <w:u w:val="single"/>
                <w:lang w:val="en-GB"/>
              </w:rPr>
            </w:pPr>
            <w:r>
              <w:rPr>
                <w:rFonts w:ascii="Arial" w:hAnsi="Arial" w:cs="Arial"/>
                <w:color w:val="000000"/>
                <w:sz w:val="16"/>
                <w:szCs w:val="14"/>
                <w:lang w:val="en-GB"/>
              </w:rPr>
              <w:t>Vintage Revival has the right to reject any vehicle without justification or appeal will be considered.</w:t>
            </w:r>
          </w:p>
          <w:p w:rsidR="000B22F4" w:rsidRDefault="000B22F4" w:rsidP="008816B2">
            <w:pPr>
              <w:rPr>
                <w:rFonts w:ascii="Arial" w:hAnsi="Arial" w:cs="Arial"/>
                <w:b/>
                <w:color w:val="000000"/>
                <w:sz w:val="16"/>
                <w:szCs w:val="14"/>
                <w:u w:val="single"/>
                <w:lang w:val="en-GB"/>
              </w:rPr>
            </w:pPr>
          </w:p>
          <w:p w:rsidR="000B22F4" w:rsidRDefault="000B22F4" w:rsidP="008816B2">
            <w:pPr>
              <w:pStyle w:val="Titre9"/>
              <w:rPr>
                <w:rFonts w:ascii="Times New Roman" w:hAnsi="Times New Roman" w:cs="Times New Roman"/>
                <w:bCs w:val="0"/>
              </w:rPr>
            </w:pPr>
            <w:r>
              <w:rPr>
                <w:rFonts w:ascii="Times New Roman" w:hAnsi="Times New Roman" w:cs="Times New Roman"/>
                <w:bCs w:val="0"/>
              </w:rPr>
              <w:t>Article 9 – Circuit groups</w:t>
            </w:r>
          </w:p>
          <w:p w:rsidR="000B22F4" w:rsidRPr="00946A9A" w:rsidRDefault="000B22F4" w:rsidP="008816B2">
            <w:pPr>
              <w:rPr>
                <w:rFonts w:ascii="Arial" w:hAnsi="Arial" w:cs="Arial"/>
                <w:color w:val="000000"/>
                <w:sz w:val="8"/>
                <w:szCs w:val="8"/>
                <w:lang w:val="en-GB"/>
              </w:rPr>
            </w:pPr>
          </w:p>
          <w:p w:rsidR="000B22F4" w:rsidRDefault="000B22F4" w:rsidP="008816B2">
            <w:pPr>
              <w:rPr>
                <w:rFonts w:ascii="Arial" w:hAnsi="Arial" w:cs="Arial"/>
                <w:color w:val="000000"/>
                <w:sz w:val="16"/>
                <w:szCs w:val="14"/>
                <w:lang w:val="en-GB"/>
              </w:rPr>
            </w:pPr>
            <w:r>
              <w:rPr>
                <w:rFonts w:ascii="Arial" w:hAnsi="Arial" w:cs="Arial"/>
                <w:sz w:val="16"/>
                <w:szCs w:val="14"/>
                <w:lang w:val="en-GB"/>
              </w:rPr>
              <w:t xml:space="preserve">In order to ensure safety during each session, separate groups will be formed according to age, power, type and theme. </w:t>
            </w:r>
            <w:r>
              <w:rPr>
                <w:rFonts w:ascii="Arial" w:hAnsi="Arial" w:cs="Arial"/>
                <w:bCs/>
                <w:sz w:val="16"/>
                <w:szCs w:val="14"/>
                <w:lang w:val="en-GB"/>
              </w:rPr>
              <w:t>Each participant must stay within his/her group or will be expelled from the circuit.</w:t>
            </w:r>
          </w:p>
          <w:p w:rsidR="000B22F4" w:rsidRDefault="000B22F4" w:rsidP="008816B2">
            <w:pPr>
              <w:tabs>
                <w:tab w:val="left" w:pos="180"/>
              </w:tabs>
              <w:rPr>
                <w:rFonts w:ascii="Arial" w:hAnsi="Arial" w:cs="Arial"/>
                <w:b/>
                <w:sz w:val="16"/>
                <w:szCs w:val="16"/>
                <w:lang w:val="en-GB"/>
              </w:rPr>
            </w:pPr>
          </w:p>
          <w:p w:rsidR="000B22F4" w:rsidRDefault="000B22F4" w:rsidP="008816B2">
            <w:pPr>
              <w:rPr>
                <w:b/>
                <w:color w:val="000000"/>
                <w:sz w:val="16"/>
                <w:szCs w:val="16"/>
                <w:u w:val="single"/>
                <w:lang w:val="en-GB"/>
              </w:rPr>
            </w:pPr>
            <w:r>
              <w:rPr>
                <w:b/>
                <w:sz w:val="16"/>
                <w:szCs w:val="16"/>
                <w:u w:val="single"/>
                <w:lang w:val="en-GB"/>
              </w:rPr>
              <w:t xml:space="preserve">Article 10 – Access </w:t>
            </w:r>
            <w:r>
              <w:rPr>
                <w:b/>
                <w:color w:val="000000"/>
                <w:sz w:val="16"/>
                <w:szCs w:val="16"/>
                <w:u w:val="single"/>
                <w:lang w:val="en-GB"/>
              </w:rPr>
              <w:t>to Circuit and Paddock</w:t>
            </w:r>
          </w:p>
          <w:p w:rsidR="000B22F4" w:rsidRPr="00946A9A" w:rsidRDefault="000B22F4" w:rsidP="008816B2">
            <w:pPr>
              <w:rPr>
                <w:rFonts w:ascii="Arial" w:hAnsi="Arial" w:cs="Arial"/>
                <w:color w:val="000000"/>
                <w:sz w:val="8"/>
                <w:szCs w:val="8"/>
                <w:lang w:val="en-GB"/>
              </w:rPr>
            </w:pPr>
          </w:p>
          <w:p w:rsidR="000B22F4" w:rsidRDefault="000B22F4" w:rsidP="008816B2">
            <w:pPr>
              <w:pStyle w:val="Corpsdetexte"/>
              <w:rPr>
                <w:bCs/>
                <w:color w:val="000000"/>
                <w:sz w:val="16"/>
                <w:lang w:val="en-GB"/>
              </w:rPr>
            </w:pPr>
            <w:r>
              <w:rPr>
                <w:bCs/>
                <w:color w:val="000000"/>
                <w:sz w:val="16"/>
                <w:lang w:val="en-GB"/>
              </w:rPr>
              <w:t>A paddock will be available for those participants with access to the circuit.</w:t>
            </w:r>
          </w:p>
          <w:p w:rsidR="000B22F4" w:rsidRPr="00946A9A" w:rsidRDefault="000B22F4" w:rsidP="008816B2">
            <w:pPr>
              <w:rPr>
                <w:rFonts w:ascii="Arial" w:hAnsi="Arial" w:cs="Arial"/>
                <w:b/>
                <w:color w:val="000000"/>
                <w:sz w:val="8"/>
                <w:szCs w:val="8"/>
                <w:lang w:val="en-GB"/>
              </w:rPr>
            </w:pPr>
          </w:p>
          <w:p w:rsidR="000B22F4" w:rsidRDefault="000B22F4" w:rsidP="008816B2">
            <w:pPr>
              <w:rPr>
                <w:rFonts w:ascii="Arial" w:hAnsi="Arial" w:cs="Arial"/>
                <w:color w:val="000000"/>
                <w:sz w:val="16"/>
                <w:szCs w:val="16"/>
                <w:lang w:val="en-GB"/>
              </w:rPr>
            </w:pPr>
            <w:r>
              <w:rPr>
                <w:rFonts w:ascii="Arial" w:hAnsi="Arial" w:cs="Arial"/>
                <w:color w:val="000000"/>
                <w:sz w:val="16"/>
                <w:szCs w:val="16"/>
                <w:lang w:val="en-GB"/>
              </w:rPr>
              <w:t>The participants must comply with the rules governing paddock parking and access to the circuit. All movements must be at low speed.</w:t>
            </w:r>
          </w:p>
          <w:p w:rsidR="000B22F4" w:rsidRPr="00946A9A" w:rsidRDefault="000B22F4" w:rsidP="008816B2">
            <w:pPr>
              <w:rPr>
                <w:rFonts w:ascii="Arial" w:hAnsi="Arial" w:cs="Arial"/>
                <w:color w:val="000000"/>
                <w:sz w:val="8"/>
                <w:szCs w:val="8"/>
                <w:lang w:val="en-GB"/>
              </w:rPr>
            </w:pPr>
          </w:p>
          <w:p w:rsidR="000B22F4" w:rsidRDefault="000B22F4" w:rsidP="008816B2">
            <w:pPr>
              <w:rPr>
                <w:rFonts w:ascii="Arial" w:hAnsi="Arial" w:cs="Arial"/>
                <w:color w:val="000000"/>
                <w:sz w:val="16"/>
                <w:szCs w:val="16"/>
                <w:lang w:val="en-GB"/>
              </w:rPr>
            </w:pPr>
            <w:r>
              <w:rPr>
                <w:rFonts w:ascii="Arial" w:hAnsi="Arial" w:cs="Arial"/>
                <w:color w:val="000000"/>
                <w:sz w:val="16"/>
                <w:szCs w:val="16"/>
                <w:lang w:val="en-GB"/>
              </w:rPr>
              <w:t xml:space="preserve">A parking area adjoining the paddock will be available for support vehicles, trailers etc. </w:t>
            </w:r>
          </w:p>
          <w:p w:rsidR="000B22F4" w:rsidRPr="00946A9A" w:rsidRDefault="000B22F4" w:rsidP="008816B2">
            <w:pPr>
              <w:rPr>
                <w:rFonts w:ascii="Arial" w:hAnsi="Arial" w:cs="Arial"/>
                <w:color w:val="000000"/>
                <w:sz w:val="8"/>
                <w:szCs w:val="8"/>
                <w:lang w:val="en-GB"/>
              </w:rPr>
            </w:pPr>
          </w:p>
          <w:p w:rsidR="000B22F4" w:rsidRDefault="000B22F4" w:rsidP="008816B2">
            <w:pPr>
              <w:rPr>
                <w:rFonts w:ascii="Arial" w:hAnsi="Arial" w:cs="Arial"/>
                <w:color w:val="000000"/>
                <w:sz w:val="16"/>
                <w:szCs w:val="16"/>
                <w:lang w:val="en-GB"/>
              </w:rPr>
            </w:pPr>
            <w:r>
              <w:rPr>
                <w:rFonts w:ascii="Arial" w:hAnsi="Arial" w:cs="Arial"/>
                <w:color w:val="000000"/>
                <w:sz w:val="16"/>
                <w:szCs w:val="16"/>
                <w:lang w:val="en-GB"/>
              </w:rPr>
              <w:t>Only vehicles displaying a sticker with the colour of the relevant group will be admitted to the pre-start position. Vehicles must be at the pre-start position 15 minutes before the start of their group. A schedule will be available at the time.</w:t>
            </w:r>
          </w:p>
          <w:p w:rsidR="000B22F4" w:rsidRDefault="000B22F4" w:rsidP="008816B2">
            <w:pPr>
              <w:rPr>
                <w:rFonts w:ascii="Arial" w:hAnsi="Arial" w:cs="Arial"/>
                <w:b/>
                <w:color w:val="000000"/>
                <w:sz w:val="16"/>
                <w:szCs w:val="16"/>
                <w:u w:val="single"/>
                <w:lang w:val="en-GB"/>
              </w:rPr>
            </w:pPr>
          </w:p>
          <w:p w:rsidR="000B22F4" w:rsidRDefault="000B22F4" w:rsidP="008816B2">
            <w:pPr>
              <w:rPr>
                <w:b/>
                <w:sz w:val="16"/>
                <w:szCs w:val="16"/>
                <w:u w:val="single"/>
                <w:lang w:val="en-GB"/>
              </w:rPr>
            </w:pPr>
            <w:r>
              <w:rPr>
                <w:b/>
                <w:sz w:val="16"/>
                <w:szCs w:val="16"/>
                <w:u w:val="single"/>
                <w:lang w:val="en-GB"/>
              </w:rPr>
              <w:t>Article 11 – Driver and Passengers</w:t>
            </w:r>
          </w:p>
          <w:p w:rsidR="000B22F4" w:rsidRPr="00946A9A" w:rsidRDefault="000B22F4" w:rsidP="008816B2">
            <w:pPr>
              <w:tabs>
                <w:tab w:val="left" w:pos="180"/>
              </w:tabs>
              <w:rPr>
                <w:rFonts w:ascii="Arial" w:hAnsi="Arial" w:cs="Arial"/>
                <w:sz w:val="8"/>
                <w:szCs w:val="8"/>
                <w:lang w:val="en-GB"/>
              </w:rPr>
            </w:pPr>
          </w:p>
          <w:p w:rsidR="000B22F4" w:rsidRDefault="000B22F4" w:rsidP="008816B2">
            <w:pPr>
              <w:tabs>
                <w:tab w:val="left" w:pos="180"/>
              </w:tabs>
              <w:rPr>
                <w:rFonts w:ascii="Arial" w:hAnsi="Arial" w:cs="Arial"/>
                <w:bCs/>
                <w:color w:val="000000"/>
                <w:sz w:val="16"/>
                <w:szCs w:val="16"/>
                <w:lang w:val="en-GB"/>
              </w:rPr>
            </w:pPr>
            <w:r>
              <w:rPr>
                <w:rFonts w:ascii="Arial" w:hAnsi="Arial" w:cs="Arial"/>
                <w:bCs/>
                <w:sz w:val="16"/>
                <w:szCs w:val="16"/>
                <w:lang w:val="en-GB"/>
              </w:rPr>
              <w:t xml:space="preserve">Every driver and passenger going onto the </w:t>
            </w:r>
            <w:r>
              <w:rPr>
                <w:rFonts w:ascii="Arial" w:hAnsi="Arial" w:cs="Arial"/>
                <w:bCs/>
                <w:color w:val="000000"/>
                <w:sz w:val="16"/>
                <w:szCs w:val="16"/>
                <w:lang w:val="en-GB"/>
              </w:rPr>
              <w:t xml:space="preserve">circuit area does so at their own risk and the driver must sign the Declaration below. </w:t>
            </w:r>
          </w:p>
          <w:p w:rsidR="000B22F4" w:rsidRPr="00946A9A" w:rsidRDefault="000B22F4" w:rsidP="008816B2">
            <w:pPr>
              <w:tabs>
                <w:tab w:val="left" w:pos="180"/>
              </w:tabs>
              <w:rPr>
                <w:rFonts w:ascii="Arial" w:hAnsi="Arial" w:cs="Arial"/>
                <w:b/>
                <w:color w:val="000000"/>
                <w:sz w:val="8"/>
                <w:szCs w:val="8"/>
                <w:lang w:val="en-GB"/>
              </w:rPr>
            </w:pPr>
          </w:p>
          <w:p w:rsidR="000B22F4" w:rsidRDefault="000B22F4" w:rsidP="008816B2">
            <w:pPr>
              <w:tabs>
                <w:tab w:val="left" w:pos="180"/>
              </w:tabs>
              <w:rPr>
                <w:rFonts w:ascii="Arial" w:hAnsi="Arial" w:cs="Arial"/>
                <w:color w:val="000000"/>
                <w:sz w:val="16"/>
                <w:szCs w:val="14"/>
                <w:lang w:val="en-GB"/>
              </w:rPr>
            </w:pPr>
            <w:r>
              <w:rPr>
                <w:rFonts w:ascii="Arial" w:hAnsi="Arial" w:cs="Arial"/>
                <w:color w:val="000000"/>
                <w:sz w:val="16"/>
                <w:szCs w:val="14"/>
                <w:lang w:val="en-GB"/>
              </w:rPr>
              <w:t>Except for specified groups</w:t>
            </w:r>
          </w:p>
          <w:p w:rsidR="000B22F4" w:rsidRPr="00946A9A" w:rsidRDefault="000B22F4" w:rsidP="008816B2">
            <w:pPr>
              <w:tabs>
                <w:tab w:val="left" w:pos="180"/>
              </w:tabs>
              <w:rPr>
                <w:rFonts w:ascii="Arial" w:hAnsi="Arial" w:cs="Arial"/>
                <w:bCs/>
                <w:color w:val="000000"/>
                <w:sz w:val="8"/>
                <w:szCs w:val="8"/>
                <w:lang w:val="en-GB"/>
              </w:rPr>
            </w:pPr>
          </w:p>
          <w:p w:rsidR="000B22F4" w:rsidRDefault="000B22F4" w:rsidP="008816B2">
            <w:pPr>
              <w:numPr>
                <w:ilvl w:val="0"/>
                <w:numId w:val="14"/>
              </w:numPr>
              <w:tabs>
                <w:tab w:val="left" w:pos="180"/>
              </w:tabs>
              <w:rPr>
                <w:rFonts w:ascii="Arial" w:hAnsi="Arial" w:cs="Arial"/>
                <w:bCs/>
                <w:color w:val="000000"/>
                <w:sz w:val="16"/>
                <w:szCs w:val="16"/>
                <w:lang w:val="en-GB"/>
              </w:rPr>
            </w:pPr>
            <w:r>
              <w:rPr>
                <w:rFonts w:ascii="Arial" w:hAnsi="Arial" w:cs="Arial"/>
                <w:bCs/>
                <w:color w:val="000000"/>
                <w:sz w:val="16"/>
                <w:szCs w:val="16"/>
                <w:lang w:val="en-GB"/>
              </w:rPr>
              <w:t>Only one passenger will be allowed.</w:t>
            </w:r>
          </w:p>
          <w:p w:rsidR="000B22F4" w:rsidRPr="006773FE" w:rsidRDefault="000B22F4" w:rsidP="008816B2">
            <w:pPr>
              <w:numPr>
                <w:ilvl w:val="0"/>
                <w:numId w:val="14"/>
              </w:numPr>
              <w:tabs>
                <w:tab w:val="left" w:pos="180"/>
              </w:tabs>
              <w:rPr>
                <w:rFonts w:ascii="Arial" w:hAnsi="Arial" w:cs="Arial"/>
                <w:b/>
                <w:bCs/>
                <w:i/>
                <w:color w:val="FF0000"/>
                <w:sz w:val="16"/>
                <w:szCs w:val="16"/>
                <w:lang w:val="en-GB"/>
              </w:rPr>
            </w:pPr>
            <w:r w:rsidRPr="006773FE">
              <w:rPr>
                <w:rFonts w:ascii="Arial" w:hAnsi="Arial" w:cs="Arial"/>
                <w:b/>
                <w:bCs/>
                <w:i/>
                <w:color w:val="FF0000"/>
                <w:sz w:val="16"/>
                <w:szCs w:val="16"/>
                <w:lang w:val="en-GB"/>
              </w:rPr>
              <w:t xml:space="preserve">The driver and passenger must wear an </w:t>
            </w:r>
            <w:r w:rsidRPr="006773FE">
              <w:rPr>
                <w:rFonts w:ascii="Arial" w:hAnsi="Arial" w:cs="Arial"/>
                <w:b/>
                <w:i/>
                <w:color w:val="FF0000"/>
                <w:sz w:val="16"/>
                <w:szCs w:val="16"/>
                <w:lang w:val="en-GB"/>
              </w:rPr>
              <w:t>approved crash helmet</w:t>
            </w:r>
            <w:r w:rsidRPr="006773FE">
              <w:rPr>
                <w:rFonts w:ascii="Arial" w:hAnsi="Arial" w:cs="Arial"/>
                <w:b/>
                <w:bCs/>
                <w:i/>
                <w:color w:val="FF0000"/>
                <w:sz w:val="16"/>
                <w:szCs w:val="16"/>
                <w:lang w:val="en-GB"/>
              </w:rPr>
              <w:t>, or will be denied access to the circuit.</w:t>
            </w:r>
          </w:p>
          <w:p w:rsidR="000B22F4" w:rsidRDefault="000B22F4" w:rsidP="008816B2">
            <w:pPr>
              <w:tabs>
                <w:tab w:val="left" w:pos="180"/>
              </w:tabs>
              <w:ind w:left="360"/>
              <w:rPr>
                <w:rFonts w:ascii="Arial" w:hAnsi="Arial" w:cs="Arial"/>
                <w:bCs/>
                <w:color w:val="000000"/>
                <w:sz w:val="16"/>
                <w:szCs w:val="16"/>
                <w:lang w:val="en-GB"/>
              </w:rPr>
            </w:pPr>
          </w:p>
          <w:p w:rsidR="000B22F4" w:rsidRDefault="000B22F4" w:rsidP="008816B2">
            <w:pPr>
              <w:tabs>
                <w:tab w:val="left" w:pos="180"/>
              </w:tabs>
              <w:rPr>
                <w:rFonts w:ascii="Arial" w:hAnsi="Arial" w:cs="Arial"/>
                <w:color w:val="000000"/>
                <w:sz w:val="16"/>
                <w:lang w:val="en-GB"/>
              </w:rPr>
            </w:pPr>
            <w:r>
              <w:rPr>
                <w:rFonts w:ascii="Arial" w:hAnsi="Arial" w:cs="Arial"/>
                <w:color w:val="000000"/>
                <w:sz w:val="16"/>
                <w:lang w:val="en-GB"/>
              </w:rPr>
              <w:t xml:space="preserve">To maintain the vintage style participants are encouraged to wear overalls or a jacket and long trousers. </w:t>
            </w:r>
          </w:p>
          <w:p w:rsidR="000B22F4" w:rsidRPr="006773FE" w:rsidRDefault="000B22F4" w:rsidP="008816B2">
            <w:pPr>
              <w:tabs>
                <w:tab w:val="left" w:pos="180"/>
              </w:tabs>
              <w:rPr>
                <w:rFonts w:ascii="Arial" w:hAnsi="Arial" w:cs="Arial"/>
                <w:bCs/>
                <w:color w:val="000000"/>
                <w:sz w:val="8"/>
                <w:szCs w:val="8"/>
                <w:lang w:val="en-GB"/>
              </w:rPr>
            </w:pPr>
          </w:p>
          <w:p w:rsidR="000B22F4" w:rsidRDefault="000B22F4" w:rsidP="008816B2">
            <w:pPr>
              <w:tabs>
                <w:tab w:val="left" w:pos="180"/>
              </w:tabs>
              <w:rPr>
                <w:rFonts w:ascii="Arial" w:hAnsi="Arial" w:cs="Arial"/>
                <w:bCs/>
                <w:color w:val="000000"/>
                <w:sz w:val="16"/>
                <w:szCs w:val="16"/>
                <w:lang w:val="en-GB"/>
              </w:rPr>
            </w:pPr>
            <w:r>
              <w:rPr>
                <w:rFonts w:ascii="Arial" w:hAnsi="Arial" w:cs="Arial"/>
                <w:bCs/>
                <w:color w:val="000000"/>
                <w:sz w:val="16"/>
                <w:szCs w:val="16"/>
                <w:lang w:val="en-GB"/>
              </w:rPr>
              <w:t>The clerk of the course has the right to enforce breath tests. In case of refusal, access to the circuit will be denied.</w:t>
            </w:r>
          </w:p>
          <w:p w:rsidR="000B22F4" w:rsidRDefault="000B22F4" w:rsidP="008816B2">
            <w:pPr>
              <w:rPr>
                <w:rFonts w:ascii="Arial" w:hAnsi="Arial" w:cs="Arial"/>
                <w:sz w:val="16"/>
                <w:szCs w:val="16"/>
                <w:lang w:val="en-GB"/>
              </w:rPr>
            </w:pPr>
          </w:p>
          <w:p w:rsidR="000B22F4" w:rsidRDefault="000B22F4" w:rsidP="008816B2">
            <w:pPr>
              <w:tabs>
                <w:tab w:val="left" w:pos="180"/>
              </w:tabs>
              <w:rPr>
                <w:rFonts w:ascii="Arial" w:hAnsi="Arial" w:cs="Arial"/>
                <w:b/>
                <w:color w:val="000000"/>
                <w:sz w:val="16"/>
                <w:szCs w:val="16"/>
                <w:u w:val="single"/>
                <w:lang w:val="en-GB"/>
              </w:rPr>
            </w:pPr>
            <w:r>
              <w:rPr>
                <w:b/>
                <w:sz w:val="16"/>
                <w:szCs w:val="16"/>
                <w:u w:val="single"/>
                <w:lang w:val="en-GB"/>
              </w:rPr>
              <w:t xml:space="preserve">Article 12 – </w:t>
            </w:r>
            <w:r>
              <w:rPr>
                <w:b/>
                <w:color w:val="000000"/>
                <w:sz w:val="16"/>
                <w:szCs w:val="16"/>
                <w:u w:val="single"/>
                <w:lang w:val="en-GB"/>
              </w:rPr>
              <w:t>Observance of circuit regulations</w:t>
            </w:r>
            <w:r>
              <w:rPr>
                <w:rFonts w:ascii="Arial" w:hAnsi="Arial" w:cs="Arial"/>
                <w:b/>
                <w:color w:val="000000"/>
                <w:sz w:val="16"/>
                <w:szCs w:val="16"/>
                <w:u w:val="single"/>
                <w:lang w:val="en-GB"/>
              </w:rPr>
              <w:t xml:space="preserve">. </w:t>
            </w:r>
          </w:p>
          <w:p w:rsidR="000B22F4" w:rsidRPr="00FD6A78" w:rsidRDefault="000B22F4" w:rsidP="008816B2">
            <w:pPr>
              <w:rPr>
                <w:rFonts w:ascii="Arial" w:hAnsi="Arial" w:cs="Arial"/>
                <w:color w:val="000000"/>
                <w:sz w:val="8"/>
                <w:szCs w:val="8"/>
                <w:lang w:val="en-GB"/>
              </w:rPr>
            </w:pPr>
          </w:p>
          <w:p w:rsidR="000B22F4" w:rsidRDefault="000B22F4" w:rsidP="008816B2">
            <w:pPr>
              <w:numPr>
                <w:ilvl w:val="0"/>
                <w:numId w:val="15"/>
              </w:numPr>
              <w:tabs>
                <w:tab w:val="left" w:pos="180"/>
              </w:tabs>
              <w:rPr>
                <w:rFonts w:ascii="Arial" w:hAnsi="Arial" w:cs="Arial"/>
                <w:color w:val="000000"/>
                <w:sz w:val="16"/>
                <w:szCs w:val="16"/>
                <w:lang w:val="en-GB"/>
              </w:rPr>
            </w:pPr>
            <w:r>
              <w:rPr>
                <w:rFonts w:ascii="Arial" w:hAnsi="Arial" w:cs="Arial"/>
                <w:color w:val="000000"/>
                <w:sz w:val="16"/>
                <w:szCs w:val="16"/>
                <w:lang w:val="en-GB"/>
              </w:rPr>
              <w:t>Each participant must attend a briefing by the clerk of the course.</w:t>
            </w:r>
          </w:p>
          <w:p w:rsidR="000B22F4" w:rsidRDefault="000B22F4" w:rsidP="008816B2">
            <w:pPr>
              <w:numPr>
                <w:ilvl w:val="0"/>
                <w:numId w:val="15"/>
              </w:numPr>
              <w:tabs>
                <w:tab w:val="left" w:pos="180"/>
              </w:tabs>
              <w:rPr>
                <w:rFonts w:ascii="Arial" w:hAnsi="Arial" w:cs="Arial"/>
                <w:color w:val="000000"/>
                <w:sz w:val="16"/>
                <w:szCs w:val="16"/>
                <w:lang w:val="en-GB"/>
              </w:rPr>
            </w:pPr>
            <w:r>
              <w:rPr>
                <w:rFonts w:ascii="Arial" w:hAnsi="Arial" w:cs="Arial"/>
                <w:color w:val="000000"/>
                <w:sz w:val="16"/>
                <w:szCs w:val="16"/>
                <w:lang w:val="en-GB"/>
              </w:rPr>
              <w:t>Any behaviour deemed dangerous or unsporting will result in expulsion from the group. A black flag will be shown.</w:t>
            </w:r>
          </w:p>
          <w:p w:rsidR="000B22F4" w:rsidRDefault="000B22F4" w:rsidP="008816B2">
            <w:pPr>
              <w:numPr>
                <w:ilvl w:val="0"/>
                <w:numId w:val="15"/>
              </w:numPr>
              <w:tabs>
                <w:tab w:val="left" w:pos="180"/>
              </w:tabs>
              <w:rPr>
                <w:rFonts w:ascii="Arial" w:hAnsi="Arial" w:cs="Arial"/>
                <w:color w:val="000000"/>
                <w:sz w:val="16"/>
                <w:szCs w:val="16"/>
                <w:lang w:val="en-GB"/>
              </w:rPr>
            </w:pPr>
            <w:r>
              <w:rPr>
                <w:rFonts w:ascii="Arial" w:hAnsi="Arial" w:cs="Arial"/>
                <w:color w:val="000000"/>
                <w:sz w:val="16"/>
                <w:szCs w:val="16"/>
                <w:lang w:val="en-GB"/>
              </w:rPr>
              <w:t>On the banked corners a maximum of two cars side by side is allowed.</w:t>
            </w:r>
          </w:p>
          <w:p w:rsidR="000B22F4" w:rsidRDefault="000B22F4" w:rsidP="008816B2">
            <w:pPr>
              <w:numPr>
                <w:ilvl w:val="0"/>
                <w:numId w:val="15"/>
              </w:numPr>
              <w:tabs>
                <w:tab w:val="left" w:pos="180"/>
              </w:tabs>
              <w:rPr>
                <w:rFonts w:ascii="Arial" w:hAnsi="Arial" w:cs="Arial"/>
                <w:sz w:val="16"/>
                <w:szCs w:val="16"/>
                <w:lang w:val="en-GB"/>
              </w:rPr>
            </w:pPr>
            <w:r>
              <w:rPr>
                <w:rFonts w:ascii="Arial" w:hAnsi="Arial" w:cs="Arial"/>
                <w:sz w:val="16"/>
                <w:szCs w:val="16"/>
                <w:lang w:val="en-GB"/>
              </w:rPr>
              <w:t>Participants must cover their headlights with adhesive tape.</w:t>
            </w:r>
          </w:p>
          <w:p w:rsidR="000B22F4" w:rsidRDefault="000B22F4" w:rsidP="008816B2">
            <w:pPr>
              <w:numPr>
                <w:ilvl w:val="0"/>
                <w:numId w:val="15"/>
              </w:numPr>
              <w:tabs>
                <w:tab w:val="left" w:pos="180"/>
              </w:tabs>
              <w:rPr>
                <w:rFonts w:ascii="Arial" w:hAnsi="Arial" w:cs="Arial"/>
                <w:color w:val="0000FF"/>
                <w:sz w:val="16"/>
                <w:lang w:val="en-GB"/>
              </w:rPr>
            </w:pPr>
            <w:r>
              <w:rPr>
                <w:rFonts w:ascii="Arial" w:hAnsi="Arial" w:cs="Arial"/>
                <w:sz w:val="16"/>
                <w:szCs w:val="16"/>
                <w:lang w:val="en-GB"/>
              </w:rPr>
              <w:t>The car must not carry any loose and unnecessary objects.</w:t>
            </w:r>
          </w:p>
          <w:p w:rsidR="000B22F4" w:rsidRPr="00FD6A78" w:rsidRDefault="000B22F4" w:rsidP="008816B2">
            <w:pPr>
              <w:numPr>
                <w:ilvl w:val="0"/>
                <w:numId w:val="15"/>
              </w:numPr>
              <w:tabs>
                <w:tab w:val="left" w:pos="180"/>
              </w:tabs>
              <w:rPr>
                <w:rFonts w:ascii="Arial" w:hAnsi="Arial" w:cs="Arial"/>
                <w:sz w:val="16"/>
                <w:lang w:val="en-GB"/>
              </w:rPr>
            </w:pPr>
            <w:r>
              <w:rPr>
                <w:rFonts w:ascii="Arial" w:hAnsi="Arial" w:cs="Arial"/>
                <w:color w:val="000000"/>
                <w:sz w:val="16"/>
                <w:lang w:val="en-GB"/>
              </w:rPr>
              <w:t xml:space="preserve">All vehicles must be equipped with silencers. Noise levels are liable to be checked and must not exceed </w:t>
            </w:r>
            <w:r>
              <w:rPr>
                <w:rFonts w:ascii="Arial" w:hAnsi="Arial" w:cs="Arial"/>
                <w:bCs/>
                <w:sz w:val="16"/>
                <w:lang w:val="en-GB"/>
              </w:rPr>
              <w:t>95 dba</w:t>
            </w:r>
            <w:r>
              <w:rPr>
                <w:rFonts w:ascii="Arial" w:hAnsi="Arial" w:cs="Arial"/>
                <w:sz w:val="16"/>
                <w:lang w:val="en-GB"/>
              </w:rPr>
              <w:t xml:space="preserve">. </w:t>
            </w:r>
          </w:p>
          <w:p w:rsidR="000B22F4" w:rsidRPr="00946A9A" w:rsidRDefault="000B22F4" w:rsidP="008816B2">
            <w:pPr>
              <w:pStyle w:val="Corpsdetexte3"/>
              <w:rPr>
                <w:b w:val="0"/>
                <w:color w:val="000000"/>
                <w:sz w:val="16"/>
                <w:u w:val="none"/>
              </w:rPr>
            </w:pPr>
            <w:r>
              <w:rPr>
                <w:b w:val="0"/>
                <w:color w:val="000000"/>
                <w:sz w:val="16"/>
                <w:u w:val="none"/>
              </w:rPr>
              <w:t>Repeated breach of these regulations may lead to the complete stop of a group.</w:t>
            </w:r>
          </w:p>
          <w:p w:rsidR="000B22F4" w:rsidRDefault="000B22F4" w:rsidP="008816B2">
            <w:pPr>
              <w:rPr>
                <w:b/>
                <w:sz w:val="16"/>
                <w:szCs w:val="16"/>
                <w:u w:val="single"/>
                <w:lang w:val="en-GB"/>
              </w:rPr>
            </w:pPr>
          </w:p>
          <w:p w:rsidR="000B22F4" w:rsidRDefault="000B22F4" w:rsidP="008816B2">
            <w:pPr>
              <w:rPr>
                <w:b/>
                <w:sz w:val="16"/>
                <w:szCs w:val="16"/>
                <w:u w:val="single"/>
                <w:lang w:val="en-GB"/>
              </w:rPr>
            </w:pPr>
          </w:p>
          <w:p w:rsidR="000B22F4" w:rsidRDefault="000B22F4" w:rsidP="008816B2">
            <w:pPr>
              <w:rPr>
                <w:b/>
                <w:sz w:val="16"/>
                <w:szCs w:val="16"/>
                <w:u w:val="single"/>
                <w:lang w:val="en-GB"/>
              </w:rPr>
            </w:pPr>
            <w:r>
              <w:rPr>
                <w:b/>
                <w:sz w:val="16"/>
                <w:szCs w:val="16"/>
                <w:u w:val="single"/>
                <w:lang w:val="en-GB"/>
              </w:rPr>
              <w:t xml:space="preserve">Article 13 </w:t>
            </w:r>
            <w:r>
              <w:rPr>
                <w:b/>
                <w:color w:val="000000"/>
                <w:sz w:val="16"/>
                <w:szCs w:val="16"/>
                <w:u w:val="single"/>
                <w:lang w:val="en-GB"/>
              </w:rPr>
              <w:t xml:space="preserve">– </w:t>
            </w:r>
            <w:r>
              <w:rPr>
                <w:b/>
                <w:sz w:val="16"/>
                <w:szCs w:val="16"/>
                <w:u w:val="single"/>
                <w:lang w:val="en-GB"/>
              </w:rPr>
              <w:t>Insurance</w:t>
            </w:r>
          </w:p>
          <w:p w:rsidR="000B22F4" w:rsidRDefault="000B22F4" w:rsidP="008816B2">
            <w:pPr>
              <w:rPr>
                <w:b/>
                <w:sz w:val="16"/>
                <w:szCs w:val="16"/>
                <w:u w:val="single"/>
                <w:lang w:val="en-GB"/>
              </w:rPr>
            </w:pPr>
          </w:p>
          <w:p w:rsidR="000B22F4" w:rsidRPr="00946A9A" w:rsidRDefault="000B22F4" w:rsidP="008816B2">
            <w:pPr>
              <w:rPr>
                <w:rFonts w:ascii="Arial" w:hAnsi="Arial" w:cs="Arial"/>
                <w:b/>
                <w:sz w:val="8"/>
                <w:szCs w:val="8"/>
                <w:u w:val="single"/>
                <w:lang w:val="en-GB"/>
              </w:rPr>
            </w:pPr>
          </w:p>
          <w:p w:rsidR="000B22F4" w:rsidRPr="002B0E2A" w:rsidRDefault="000B22F4" w:rsidP="00881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lang w:val="en"/>
              </w:rPr>
            </w:pPr>
            <w:r w:rsidRPr="002B0E2A">
              <w:rPr>
                <w:rFonts w:ascii="Arial" w:hAnsi="Arial" w:cs="Arial"/>
                <w:sz w:val="16"/>
                <w:szCs w:val="16"/>
                <w:lang w:val="en"/>
              </w:rPr>
              <w:t>All land motor vehicles must have an up-to-date liability insurance covering physical and material damage during the event.</w:t>
            </w:r>
          </w:p>
          <w:p w:rsidR="000B22F4" w:rsidRPr="002B0E2A" w:rsidRDefault="000B22F4" w:rsidP="008816B2">
            <w:pPr>
              <w:autoSpaceDE w:val="0"/>
              <w:autoSpaceDN w:val="0"/>
              <w:adjustRightInd w:val="0"/>
              <w:rPr>
                <w:rFonts w:ascii="Arial" w:hAnsi="Arial" w:cs="Arial"/>
                <w:color w:val="000000"/>
                <w:sz w:val="16"/>
                <w:lang w:val="en-GB"/>
              </w:rPr>
            </w:pPr>
          </w:p>
          <w:p w:rsidR="000B22F4" w:rsidRPr="002B0E2A" w:rsidRDefault="000B22F4" w:rsidP="008816B2">
            <w:pPr>
              <w:autoSpaceDE w:val="0"/>
              <w:autoSpaceDN w:val="0"/>
              <w:adjustRightInd w:val="0"/>
              <w:rPr>
                <w:rFonts w:ascii="Arial" w:hAnsi="Arial" w:cs="Arial"/>
                <w:color w:val="0000FF"/>
                <w:sz w:val="16"/>
                <w:lang w:val="en-GB"/>
              </w:rPr>
            </w:pPr>
            <w:r w:rsidRPr="002B0E2A">
              <w:rPr>
                <w:rFonts w:ascii="Arial" w:hAnsi="Arial" w:cs="Arial"/>
                <w:color w:val="000000"/>
                <w:sz w:val="16"/>
                <w:lang w:val="en-GB"/>
              </w:rPr>
              <w:t>Each driver agrees to take out an insurance policy from a reputable company covering risks he or she may encounter during this event.</w:t>
            </w:r>
            <w:r w:rsidRPr="002B0E2A">
              <w:rPr>
                <w:rFonts w:ascii="Arial" w:hAnsi="Arial" w:cs="Arial"/>
                <w:color w:val="0000FF"/>
                <w:sz w:val="16"/>
                <w:lang w:val="en-GB"/>
              </w:rPr>
              <w:t xml:space="preserve"> </w:t>
            </w:r>
          </w:p>
          <w:p w:rsidR="000B22F4" w:rsidRPr="002B0E2A" w:rsidRDefault="000B22F4" w:rsidP="008816B2">
            <w:pPr>
              <w:autoSpaceDE w:val="0"/>
              <w:autoSpaceDN w:val="0"/>
              <w:adjustRightInd w:val="0"/>
              <w:rPr>
                <w:rFonts w:ascii="Arial" w:hAnsi="Arial" w:cs="Arial"/>
                <w:color w:val="0000FF"/>
                <w:sz w:val="16"/>
                <w:lang w:val="en-GB"/>
              </w:rPr>
            </w:pPr>
          </w:p>
          <w:p w:rsidR="000B22F4" w:rsidRPr="002B0E2A" w:rsidRDefault="000B22F4" w:rsidP="008816B2">
            <w:pPr>
              <w:autoSpaceDE w:val="0"/>
              <w:autoSpaceDN w:val="0"/>
              <w:adjustRightInd w:val="0"/>
              <w:rPr>
                <w:rFonts w:ascii="Arial" w:hAnsi="Arial" w:cs="Arial"/>
                <w:sz w:val="16"/>
                <w:lang w:val="en-GB"/>
              </w:rPr>
            </w:pPr>
            <w:r w:rsidRPr="002B0E2A">
              <w:rPr>
                <w:rFonts w:ascii="Arial" w:hAnsi="Arial" w:cs="Arial"/>
                <w:sz w:val="16"/>
                <w:lang w:val="en-GB"/>
              </w:rPr>
              <w:t>You can consult the VRM Insurance for all questions and to subscribe an individual supplementary insurance (this applies to passengers also</w:t>
            </w:r>
            <w:proofErr w:type="gramStart"/>
            <w:r w:rsidRPr="002B0E2A">
              <w:rPr>
                <w:rFonts w:ascii="Arial" w:hAnsi="Arial" w:cs="Arial"/>
                <w:sz w:val="16"/>
                <w:lang w:val="en-GB"/>
              </w:rPr>
              <w:t>) .</w:t>
            </w:r>
            <w:proofErr w:type="gramEnd"/>
          </w:p>
          <w:p w:rsidR="000B22F4" w:rsidRPr="002B0E2A" w:rsidRDefault="000B22F4" w:rsidP="00881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n"/>
              </w:rPr>
            </w:pPr>
          </w:p>
          <w:p w:rsidR="000B22F4" w:rsidRPr="00023F13" w:rsidRDefault="000B22F4" w:rsidP="008816B2">
            <w:pPr>
              <w:rPr>
                <w:rFonts w:ascii="Arial" w:hAnsi="Arial" w:cs="Arial"/>
                <w:color w:val="000000"/>
                <w:sz w:val="16"/>
                <w:szCs w:val="16"/>
                <w:lang w:val="en-GB"/>
              </w:rPr>
            </w:pPr>
            <w:r>
              <w:rPr>
                <w:rFonts w:ascii="Arial" w:hAnsi="Arial" w:cs="Arial"/>
                <w:noProof/>
                <w:szCs w:val="16"/>
              </w:rPr>
              <mc:AlternateContent>
                <mc:Choice Requires="wps">
                  <w:drawing>
                    <wp:anchor distT="0" distB="0" distL="114300" distR="114300" simplePos="0" relativeHeight="251659776" behindDoc="0" locked="0" layoutInCell="1" allowOverlap="1" wp14:anchorId="14B0D355" wp14:editId="5EA81D0C">
                      <wp:simplePos x="0" y="0"/>
                      <wp:positionH relativeFrom="column">
                        <wp:posOffset>-3098800</wp:posOffset>
                      </wp:positionH>
                      <wp:positionV relativeFrom="paragraph">
                        <wp:posOffset>2574290</wp:posOffset>
                      </wp:positionV>
                      <wp:extent cx="5596255" cy="3695700"/>
                      <wp:effectExtent l="13335" t="6350" r="10160" b="12700"/>
                      <wp:wrapNone/>
                      <wp:docPr id="207" name="Zone de texte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3695700"/>
                              </a:xfrm>
                              <a:prstGeom prst="rect">
                                <a:avLst/>
                              </a:prstGeom>
                              <a:solidFill>
                                <a:srgbClr val="FFFFFF"/>
                              </a:solidFill>
                              <a:ln w="9525">
                                <a:solidFill>
                                  <a:srgbClr val="000000"/>
                                </a:solidFill>
                                <a:miter lim="800000"/>
                                <a:headEnd/>
                                <a:tailEnd/>
                              </a:ln>
                            </wps:spPr>
                            <wps:txbx>
                              <w:txbxContent>
                                <w:p w:rsidR="000B22F4" w:rsidRDefault="000B22F4" w:rsidP="000B22F4">
                                  <w:r>
                                    <w:rPr>
                                      <w:noProof/>
                                    </w:rPr>
                                    <w:drawing>
                                      <wp:inline distT="0" distB="0" distL="0" distR="0" wp14:anchorId="467AB103" wp14:editId="6BE59F06">
                                        <wp:extent cx="5403215" cy="3597910"/>
                                        <wp:effectExtent l="0" t="0" r="6985" b="2540"/>
                                        <wp:docPr id="206" name="Image 206" descr="Photo Becca P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Becca Par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215" cy="35979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D355" id="Zone de texte 207" o:spid="_x0000_s1029" type="#_x0000_t202" style="position:absolute;margin-left:-244pt;margin-top:202.7pt;width:440.65pt;height:2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">
                      <v:textbox>
                        <w:txbxContent>
                          <w:p w:rsidR="000B22F4" w:rsidRDefault="000B22F4" w:rsidP="000B22F4">
                            <w:r>
                              <w:rPr>
                                <w:noProof/>
                              </w:rPr>
                              <w:drawing>
                                <wp:inline distT="0" distB="0" distL="0" distR="0" wp14:anchorId="467AB103" wp14:editId="6BE59F06">
                                  <wp:extent cx="5403215" cy="3597910"/>
                                  <wp:effectExtent l="0" t="0" r="6985" b="2540"/>
                                  <wp:docPr id="206" name="Image 206" descr="Photo Becca P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Becca Par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215" cy="3597910"/>
                                          </a:xfrm>
                                          <a:prstGeom prst="rect">
                                            <a:avLst/>
                                          </a:prstGeom>
                                          <a:noFill/>
                                          <a:ln>
                                            <a:noFill/>
                                          </a:ln>
                                        </pic:spPr>
                                      </pic:pic>
                                    </a:graphicData>
                                  </a:graphic>
                                </wp:inline>
                              </w:drawing>
                            </w:r>
                          </w:p>
                        </w:txbxContent>
                      </v:textbox>
                    </v:shape>
                  </w:pict>
                </mc:Fallback>
              </mc:AlternateContent>
            </w:r>
            <w:proofErr w:type="spellStart"/>
            <w:r w:rsidRPr="00023F13">
              <w:rPr>
                <w:rStyle w:val="5yl5"/>
                <w:rFonts w:ascii="Arial" w:hAnsi="Arial" w:cs="Arial"/>
                <w:sz w:val="16"/>
                <w:szCs w:val="16"/>
                <w:lang w:val="en"/>
              </w:rPr>
              <w:t>T</w:t>
            </w:r>
            <w:r w:rsidRPr="00023F13">
              <w:rPr>
                <w:rStyle w:val="5yl5"/>
                <w:rFonts w:ascii="Arial" w:hAnsi="Arial" w:cs="Arial"/>
                <w:sz w:val="16"/>
                <w:szCs w:val="16"/>
                <w:lang w:val="en-US"/>
              </w:rPr>
              <w:t>he</w:t>
            </w:r>
            <w:proofErr w:type="spellEnd"/>
            <w:r w:rsidRPr="00023F13">
              <w:rPr>
                <w:rStyle w:val="5yl5"/>
                <w:rFonts w:ascii="Arial" w:hAnsi="Arial" w:cs="Arial"/>
                <w:sz w:val="16"/>
                <w:szCs w:val="16"/>
                <w:lang w:val="en-US"/>
              </w:rPr>
              <w:t xml:space="preserve"> exhibited vehicle must be insured for physical injuries to any person and for damages to any other </w:t>
            </w:r>
            <w:proofErr w:type="spellStart"/>
            <w:r w:rsidRPr="00023F13">
              <w:rPr>
                <w:rStyle w:val="5yl5"/>
                <w:rFonts w:ascii="Arial" w:hAnsi="Arial" w:cs="Arial"/>
                <w:sz w:val="16"/>
                <w:szCs w:val="16"/>
                <w:lang w:val="en-US"/>
              </w:rPr>
              <w:t>véhicule</w:t>
            </w:r>
            <w:proofErr w:type="spellEnd"/>
            <w:r w:rsidRPr="00023F13">
              <w:rPr>
                <w:rStyle w:val="5yl5"/>
                <w:rFonts w:ascii="Arial" w:hAnsi="Arial" w:cs="Arial"/>
                <w:sz w:val="16"/>
                <w:szCs w:val="16"/>
                <w:lang w:val="en-US"/>
              </w:rPr>
              <w:t xml:space="preserve"> or structure.</w:t>
            </w:r>
            <w:r w:rsidRPr="00023F13">
              <w:rPr>
                <w:rFonts w:ascii="Arial" w:hAnsi="Arial" w:cs="Arial"/>
                <w:color w:val="000000"/>
                <w:sz w:val="16"/>
                <w:szCs w:val="16"/>
                <w:lang w:val="en-GB"/>
              </w:rPr>
              <w:t xml:space="preserve">                                                                         </w:t>
            </w:r>
          </w:p>
        </w:tc>
      </w:tr>
    </w:tbl>
    <w:p w:rsidR="00946A9A" w:rsidRPr="000B22F4" w:rsidRDefault="00946A9A" w:rsidP="00946A9A">
      <w:pPr>
        <w:tabs>
          <w:tab w:val="left" w:pos="2517"/>
        </w:tabs>
        <w:jc w:val="center"/>
        <w:rPr>
          <w:color w:val="0000FF"/>
          <w:lang w:val="en-GB"/>
        </w:rPr>
      </w:pPr>
    </w:p>
    <w:p w:rsidR="00306EF2" w:rsidRDefault="00946A9A" w:rsidP="00946A9A">
      <w:pPr>
        <w:tabs>
          <w:tab w:val="left" w:pos="2517"/>
        </w:tabs>
        <w:rPr>
          <w:color w:val="0000FF"/>
          <w:lang w:val="en-US"/>
        </w:rPr>
      </w:pPr>
      <w:r>
        <w:rPr>
          <w:color w:val="0000FF"/>
          <w:lang w:val="en-US"/>
        </w:rPr>
        <w:t xml:space="preserve"> </w:t>
      </w:r>
    </w:p>
    <w:p w:rsidR="00424142" w:rsidRDefault="00424142">
      <w:pPr>
        <w:tabs>
          <w:tab w:val="left" w:pos="2517"/>
        </w:tabs>
      </w:pPr>
      <w:bookmarkStart w:id="4" w:name="_GoBack"/>
      <w:bookmarkEnd w:id="4"/>
    </w:p>
    <w:sectPr w:rsidR="00424142" w:rsidSect="00903535">
      <w:pgSz w:w="11906" w:h="16838"/>
      <w:pgMar w:top="568" w:right="284" w:bottom="289" w:left="426"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229"/>
    <w:multiLevelType w:val="multilevel"/>
    <w:tmpl w:val="0E2AC5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35D29"/>
    <w:multiLevelType w:val="hybridMultilevel"/>
    <w:tmpl w:val="DB665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A3C5A"/>
    <w:multiLevelType w:val="hybridMultilevel"/>
    <w:tmpl w:val="3060475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DEFCE994">
      <w:start w:val="1"/>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10EA1"/>
    <w:multiLevelType w:val="hybridMultilevel"/>
    <w:tmpl w:val="C686947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B2DEC"/>
    <w:multiLevelType w:val="hybridMultilevel"/>
    <w:tmpl w:val="E6EC7120"/>
    <w:lvl w:ilvl="0" w:tplc="5D3EB0DA">
      <w:start w:val="1"/>
      <w:numFmt w:val="bullet"/>
      <w:lvlText w:val=""/>
      <w:lvlJc w:val="left"/>
      <w:pPr>
        <w:tabs>
          <w:tab w:val="num" w:pos="720"/>
        </w:tabs>
        <w:ind w:left="720" w:hanging="360"/>
      </w:pPr>
      <w:rPr>
        <w:rFonts w:ascii="Symbol" w:hAnsi="Symbol" w:hint="default"/>
        <w:sz w:val="20"/>
      </w:rPr>
    </w:lvl>
    <w:lvl w:ilvl="1" w:tplc="474458C6" w:tentative="1">
      <w:start w:val="1"/>
      <w:numFmt w:val="bullet"/>
      <w:lvlText w:val="o"/>
      <w:lvlJc w:val="left"/>
      <w:pPr>
        <w:tabs>
          <w:tab w:val="num" w:pos="1440"/>
        </w:tabs>
        <w:ind w:left="1440" w:hanging="360"/>
      </w:pPr>
      <w:rPr>
        <w:rFonts w:ascii="Courier New" w:hAnsi="Courier New" w:hint="default"/>
        <w:sz w:val="20"/>
      </w:rPr>
    </w:lvl>
    <w:lvl w:ilvl="2" w:tplc="FD148C6E" w:tentative="1">
      <w:start w:val="1"/>
      <w:numFmt w:val="bullet"/>
      <w:lvlText w:val=""/>
      <w:lvlJc w:val="left"/>
      <w:pPr>
        <w:tabs>
          <w:tab w:val="num" w:pos="2160"/>
        </w:tabs>
        <w:ind w:left="2160" w:hanging="360"/>
      </w:pPr>
      <w:rPr>
        <w:rFonts w:ascii="Wingdings" w:hAnsi="Wingdings" w:hint="default"/>
        <w:sz w:val="20"/>
      </w:rPr>
    </w:lvl>
    <w:lvl w:ilvl="3" w:tplc="F378CFC6" w:tentative="1">
      <w:start w:val="1"/>
      <w:numFmt w:val="bullet"/>
      <w:lvlText w:val=""/>
      <w:lvlJc w:val="left"/>
      <w:pPr>
        <w:tabs>
          <w:tab w:val="num" w:pos="2880"/>
        </w:tabs>
        <w:ind w:left="2880" w:hanging="360"/>
      </w:pPr>
      <w:rPr>
        <w:rFonts w:ascii="Wingdings" w:hAnsi="Wingdings" w:hint="default"/>
        <w:sz w:val="20"/>
      </w:rPr>
    </w:lvl>
    <w:lvl w:ilvl="4" w:tplc="9A1C97B8" w:tentative="1">
      <w:start w:val="1"/>
      <w:numFmt w:val="bullet"/>
      <w:lvlText w:val=""/>
      <w:lvlJc w:val="left"/>
      <w:pPr>
        <w:tabs>
          <w:tab w:val="num" w:pos="3600"/>
        </w:tabs>
        <w:ind w:left="3600" w:hanging="360"/>
      </w:pPr>
      <w:rPr>
        <w:rFonts w:ascii="Wingdings" w:hAnsi="Wingdings" w:hint="default"/>
        <w:sz w:val="20"/>
      </w:rPr>
    </w:lvl>
    <w:lvl w:ilvl="5" w:tplc="D3FE49BA" w:tentative="1">
      <w:start w:val="1"/>
      <w:numFmt w:val="bullet"/>
      <w:lvlText w:val=""/>
      <w:lvlJc w:val="left"/>
      <w:pPr>
        <w:tabs>
          <w:tab w:val="num" w:pos="4320"/>
        </w:tabs>
        <w:ind w:left="4320" w:hanging="360"/>
      </w:pPr>
      <w:rPr>
        <w:rFonts w:ascii="Wingdings" w:hAnsi="Wingdings" w:hint="default"/>
        <w:sz w:val="20"/>
      </w:rPr>
    </w:lvl>
    <w:lvl w:ilvl="6" w:tplc="BA70F32E" w:tentative="1">
      <w:start w:val="1"/>
      <w:numFmt w:val="bullet"/>
      <w:lvlText w:val=""/>
      <w:lvlJc w:val="left"/>
      <w:pPr>
        <w:tabs>
          <w:tab w:val="num" w:pos="5040"/>
        </w:tabs>
        <w:ind w:left="5040" w:hanging="360"/>
      </w:pPr>
      <w:rPr>
        <w:rFonts w:ascii="Wingdings" w:hAnsi="Wingdings" w:hint="default"/>
        <w:sz w:val="20"/>
      </w:rPr>
    </w:lvl>
    <w:lvl w:ilvl="7" w:tplc="AEB83E10" w:tentative="1">
      <w:start w:val="1"/>
      <w:numFmt w:val="bullet"/>
      <w:lvlText w:val=""/>
      <w:lvlJc w:val="left"/>
      <w:pPr>
        <w:tabs>
          <w:tab w:val="num" w:pos="5760"/>
        </w:tabs>
        <w:ind w:left="5760" w:hanging="360"/>
      </w:pPr>
      <w:rPr>
        <w:rFonts w:ascii="Wingdings" w:hAnsi="Wingdings" w:hint="default"/>
        <w:sz w:val="20"/>
      </w:rPr>
    </w:lvl>
    <w:lvl w:ilvl="8" w:tplc="5B18182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954A5"/>
    <w:multiLevelType w:val="hybridMultilevel"/>
    <w:tmpl w:val="E8C69E96"/>
    <w:lvl w:ilvl="0" w:tplc="56B4B42E">
      <w:start w:val="1"/>
      <w:numFmt w:val="bullet"/>
      <w:lvlText w:val=""/>
      <w:lvlJc w:val="left"/>
      <w:pPr>
        <w:tabs>
          <w:tab w:val="num" w:pos="720"/>
        </w:tabs>
        <w:ind w:left="720" w:hanging="360"/>
      </w:pPr>
      <w:rPr>
        <w:rFonts w:ascii="Symbol" w:hAnsi="Symbol" w:hint="default"/>
        <w:sz w:val="20"/>
      </w:rPr>
    </w:lvl>
    <w:lvl w:ilvl="1" w:tplc="F244DD92">
      <w:start w:val="1"/>
      <w:numFmt w:val="bullet"/>
      <w:lvlText w:val="o"/>
      <w:lvlJc w:val="left"/>
      <w:pPr>
        <w:tabs>
          <w:tab w:val="num" w:pos="1440"/>
        </w:tabs>
        <w:ind w:left="1440" w:hanging="360"/>
      </w:pPr>
      <w:rPr>
        <w:rFonts w:ascii="Courier New" w:hAnsi="Courier New" w:hint="default"/>
        <w:sz w:val="20"/>
      </w:rPr>
    </w:lvl>
    <w:lvl w:ilvl="2" w:tplc="CE6816C6" w:tentative="1">
      <w:start w:val="1"/>
      <w:numFmt w:val="bullet"/>
      <w:lvlText w:val=""/>
      <w:lvlJc w:val="left"/>
      <w:pPr>
        <w:tabs>
          <w:tab w:val="num" w:pos="2160"/>
        </w:tabs>
        <w:ind w:left="2160" w:hanging="360"/>
      </w:pPr>
      <w:rPr>
        <w:rFonts w:ascii="Wingdings" w:hAnsi="Wingdings" w:hint="default"/>
        <w:sz w:val="20"/>
      </w:rPr>
    </w:lvl>
    <w:lvl w:ilvl="3" w:tplc="1C4E58A2" w:tentative="1">
      <w:start w:val="1"/>
      <w:numFmt w:val="bullet"/>
      <w:lvlText w:val=""/>
      <w:lvlJc w:val="left"/>
      <w:pPr>
        <w:tabs>
          <w:tab w:val="num" w:pos="2880"/>
        </w:tabs>
        <w:ind w:left="2880" w:hanging="360"/>
      </w:pPr>
      <w:rPr>
        <w:rFonts w:ascii="Wingdings" w:hAnsi="Wingdings" w:hint="default"/>
        <w:sz w:val="20"/>
      </w:rPr>
    </w:lvl>
    <w:lvl w:ilvl="4" w:tplc="A35A49C6" w:tentative="1">
      <w:start w:val="1"/>
      <w:numFmt w:val="bullet"/>
      <w:lvlText w:val=""/>
      <w:lvlJc w:val="left"/>
      <w:pPr>
        <w:tabs>
          <w:tab w:val="num" w:pos="3600"/>
        </w:tabs>
        <w:ind w:left="3600" w:hanging="360"/>
      </w:pPr>
      <w:rPr>
        <w:rFonts w:ascii="Wingdings" w:hAnsi="Wingdings" w:hint="default"/>
        <w:sz w:val="20"/>
      </w:rPr>
    </w:lvl>
    <w:lvl w:ilvl="5" w:tplc="BEAEB22A" w:tentative="1">
      <w:start w:val="1"/>
      <w:numFmt w:val="bullet"/>
      <w:lvlText w:val=""/>
      <w:lvlJc w:val="left"/>
      <w:pPr>
        <w:tabs>
          <w:tab w:val="num" w:pos="4320"/>
        </w:tabs>
        <w:ind w:left="4320" w:hanging="360"/>
      </w:pPr>
      <w:rPr>
        <w:rFonts w:ascii="Wingdings" w:hAnsi="Wingdings" w:hint="default"/>
        <w:sz w:val="20"/>
      </w:rPr>
    </w:lvl>
    <w:lvl w:ilvl="6" w:tplc="A40020CE" w:tentative="1">
      <w:start w:val="1"/>
      <w:numFmt w:val="bullet"/>
      <w:lvlText w:val=""/>
      <w:lvlJc w:val="left"/>
      <w:pPr>
        <w:tabs>
          <w:tab w:val="num" w:pos="5040"/>
        </w:tabs>
        <w:ind w:left="5040" w:hanging="360"/>
      </w:pPr>
      <w:rPr>
        <w:rFonts w:ascii="Wingdings" w:hAnsi="Wingdings" w:hint="default"/>
        <w:sz w:val="20"/>
      </w:rPr>
    </w:lvl>
    <w:lvl w:ilvl="7" w:tplc="EBFE0770" w:tentative="1">
      <w:start w:val="1"/>
      <w:numFmt w:val="bullet"/>
      <w:lvlText w:val=""/>
      <w:lvlJc w:val="left"/>
      <w:pPr>
        <w:tabs>
          <w:tab w:val="num" w:pos="5760"/>
        </w:tabs>
        <w:ind w:left="5760" w:hanging="360"/>
      </w:pPr>
      <w:rPr>
        <w:rFonts w:ascii="Wingdings" w:hAnsi="Wingdings" w:hint="default"/>
        <w:sz w:val="20"/>
      </w:rPr>
    </w:lvl>
    <w:lvl w:ilvl="8" w:tplc="D21E4F0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32F36"/>
    <w:multiLevelType w:val="hybridMultilevel"/>
    <w:tmpl w:val="CB401044"/>
    <w:lvl w:ilvl="0" w:tplc="55B2FC4C">
      <w:start w:val="1"/>
      <w:numFmt w:val="bullet"/>
      <w:lvlText w:val=""/>
      <w:lvlJc w:val="left"/>
      <w:pPr>
        <w:tabs>
          <w:tab w:val="num" w:pos="720"/>
        </w:tabs>
        <w:ind w:left="720" w:hanging="360"/>
      </w:pPr>
      <w:rPr>
        <w:rFonts w:ascii="Symbol" w:hAnsi="Symbol" w:hint="default"/>
        <w:sz w:val="20"/>
      </w:rPr>
    </w:lvl>
    <w:lvl w:ilvl="1" w:tplc="A2CC150A" w:tentative="1">
      <w:start w:val="1"/>
      <w:numFmt w:val="bullet"/>
      <w:lvlText w:val="o"/>
      <w:lvlJc w:val="left"/>
      <w:pPr>
        <w:tabs>
          <w:tab w:val="num" w:pos="1440"/>
        </w:tabs>
        <w:ind w:left="1440" w:hanging="360"/>
      </w:pPr>
      <w:rPr>
        <w:rFonts w:ascii="Courier New" w:hAnsi="Courier New" w:hint="default"/>
        <w:sz w:val="20"/>
      </w:rPr>
    </w:lvl>
    <w:lvl w:ilvl="2" w:tplc="8FD44648" w:tentative="1">
      <w:start w:val="1"/>
      <w:numFmt w:val="bullet"/>
      <w:lvlText w:val=""/>
      <w:lvlJc w:val="left"/>
      <w:pPr>
        <w:tabs>
          <w:tab w:val="num" w:pos="2160"/>
        </w:tabs>
        <w:ind w:left="2160" w:hanging="360"/>
      </w:pPr>
      <w:rPr>
        <w:rFonts w:ascii="Wingdings" w:hAnsi="Wingdings" w:hint="default"/>
        <w:sz w:val="20"/>
      </w:rPr>
    </w:lvl>
    <w:lvl w:ilvl="3" w:tplc="C8D63A1C" w:tentative="1">
      <w:start w:val="1"/>
      <w:numFmt w:val="bullet"/>
      <w:lvlText w:val=""/>
      <w:lvlJc w:val="left"/>
      <w:pPr>
        <w:tabs>
          <w:tab w:val="num" w:pos="2880"/>
        </w:tabs>
        <w:ind w:left="2880" w:hanging="360"/>
      </w:pPr>
      <w:rPr>
        <w:rFonts w:ascii="Wingdings" w:hAnsi="Wingdings" w:hint="default"/>
        <w:sz w:val="20"/>
      </w:rPr>
    </w:lvl>
    <w:lvl w:ilvl="4" w:tplc="AA68EB5C" w:tentative="1">
      <w:start w:val="1"/>
      <w:numFmt w:val="bullet"/>
      <w:lvlText w:val=""/>
      <w:lvlJc w:val="left"/>
      <w:pPr>
        <w:tabs>
          <w:tab w:val="num" w:pos="3600"/>
        </w:tabs>
        <w:ind w:left="3600" w:hanging="360"/>
      </w:pPr>
      <w:rPr>
        <w:rFonts w:ascii="Wingdings" w:hAnsi="Wingdings" w:hint="default"/>
        <w:sz w:val="20"/>
      </w:rPr>
    </w:lvl>
    <w:lvl w:ilvl="5" w:tplc="C08C6D86" w:tentative="1">
      <w:start w:val="1"/>
      <w:numFmt w:val="bullet"/>
      <w:lvlText w:val=""/>
      <w:lvlJc w:val="left"/>
      <w:pPr>
        <w:tabs>
          <w:tab w:val="num" w:pos="4320"/>
        </w:tabs>
        <w:ind w:left="4320" w:hanging="360"/>
      </w:pPr>
      <w:rPr>
        <w:rFonts w:ascii="Wingdings" w:hAnsi="Wingdings" w:hint="default"/>
        <w:sz w:val="20"/>
      </w:rPr>
    </w:lvl>
    <w:lvl w:ilvl="6" w:tplc="39E45B76" w:tentative="1">
      <w:start w:val="1"/>
      <w:numFmt w:val="bullet"/>
      <w:lvlText w:val=""/>
      <w:lvlJc w:val="left"/>
      <w:pPr>
        <w:tabs>
          <w:tab w:val="num" w:pos="5040"/>
        </w:tabs>
        <w:ind w:left="5040" w:hanging="360"/>
      </w:pPr>
      <w:rPr>
        <w:rFonts w:ascii="Wingdings" w:hAnsi="Wingdings" w:hint="default"/>
        <w:sz w:val="20"/>
      </w:rPr>
    </w:lvl>
    <w:lvl w:ilvl="7" w:tplc="541E5334" w:tentative="1">
      <w:start w:val="1"/>
      <w:numFmt w:val="bullet"/>
      <w:lvlText w:val=""/>
      <w:lvlJc w:val="left"/>
      <w:pPr>
        <w:tabs>
          <w:tab w:val="num" w:pos="5760"/>
        </w:tabs>
        <w:ind w:left="5760" w:hanging="360"/>
      </w:pPr>
      <w:rPr>
        <w:rFonts w:ascii="Wingdings" w:hAnsi="Wingdings" w:hint="default"/>
        <w:sz w:val="20"/>
      </w:rPr>
    </w:lvl>
    <w:lvl w:ilvl="8" w:tplc="7A6272D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E09F7"/>
    <w:multiLevelType w:val="hybridMultilevel"/>
    <w:tmpl w:val="EDE4FCC8"/>
    <w:lvl w:ilvl="0" w:tplc="3C1E9E52">
      <w:start w:val="1"/>
      <w:numFmt w:val="bullet"/>
      <w:lvlText w:val=""/>
      <w:lvlJc w:val="left"/>
      <w:pPr>
        <w:tabs>
          <w:tab w:val="num" w:pos="720"/>
        </w:tabs>
        <w:ind w:left="720" w:hanging="360"/>
      </w:pPr>
      <w:rPr>
        <w:rFonts w:ascii="Symbol" w:hAnsi="Symbol" w:hint="default"/>
        <w:sz w:val="20"/>
      </w:rPr>
    </w:lvl>
    <w:lvl w:ilvl="1" w:tplc="5310E900" w:tentative="1">
      <w:start w:val="1"/>
      <w:numFmt w:val="bullet"/>
      <w:lvlText w:val="o"/>
      <w:lvlJc w:val="left"/>
      <w:pPr>
        <w:tabs>
          <w:tab w:val="num" w:pos="1440"/>
        </w:tabs>
        <w:ind w:left="1440" w:hanging="360"/>
      </w:pPr>
      <w:rPr>
        <w:rFonts w:ascii="Courier New" w:hAnsi="Courier New" w:hint="default"/>
        <w:sz w:val="20"/>
      </w:rPr>
    </w:lvl>
    <w:lvl w:ilvl="2" w:tplc="408EFF26" w:tentative="1">
      <w:start w:val="1"/>
      <w:numFmt w:val="bullet"/>
      <w:lvlText w:val=""/>
      <w:lvlJc w:val="left"/>
      <w:pPr>
        <w:tabs>
          <w:tab w:val="num" w:pos="2160"/>
        </w:tabs>
        <w:ind w:left="2160" w:hanging="360"/>
      </w:pPr>
      <w:rPr>
        <w:rFonts w:ascii="Wingdings" w:hAnsi="Wingdings" w:hint="default"/>
        <w:sz w:val="20"/>
      </w:rPr>
    </w:lvl>
    <w:lvl w:ilvl="3" w:tplc="10644EC8" w:tentative="1">
      <w:start w:val="1"/>
      <w:numFmt w:val="bullet"/>
      <w:lvlText w:val=""/>
      <w:lvlJc w:val="left"/>
      <w:pPr>
        <w:tabs>
          <w:tab w:val="num" w:pos="2880"/>
        </w:tabs>
        <w:ind w:left="2880" w:hanging="360"/>
      </w:pPr>
      <w:rPr>
        <w:rFonts w:ascii="Wingdings" w:hAnsi="Wingdings" w:hint="default"/>
        <w:sz w:val="20"/>
      </w:rPr>
    </w:lvl>
    <w:lvl w:ilvl="4" w:tplc="B7C22854" w:tentative="1">
      <w:start w:val="1"/>
      <w:numFmt w:val="bullet"/>
      <w:lvlText w:val=""/>
      <w:lvlJc w:val="left"/>
      <w:pPr>
        <w:tabs>
          <w:tab w:val="num" w:pos="3600"/>
        </w:tabs>
        <w:ind w:left="3600" w:hanging="360"/>
      </w:pPr>
      <w:rPr>
        <w:rFonts w:ascii="Wingdings" w:hAnsi="Wingdings" w:hint="default"/>
        <w:sz w:val="20"/>
      </w:rPr>
    </w:lvl>
    <w:lvl w:ilvl="5" w:tplc="88522282" w:tentative="1">
      <w:start w:val="1"/>
      <w:numFmt w:val="bullet"/>
      <w:lvlText w:val=""/>
      <w:lvlJc w:val="left"/>
      <w:pPr>
        <w:tabs>
          <w:tab w:val="num" w:pos="4320"/>
        </w:tabs>
        <w:ind w:left="4320" w:hanging="360"/>
      </w:pPr>
      <w:rPr>
        <w:rFonts w:ascii="Wingdings" w:hAnsi="Wingdings" w:hint="default"/>
        <w:sz w:val="20"/>
      </w:rPr>
    </w:lvl>
    <w:lvl w:ilvl="6" w:tplc="5A82BE84" w:tentative="1">
      <w:start w:val="1"/>
      <w:numFmt w:val="bullet"/>
      <w:lvlText w:val=""/>
      <w:lvlJc w:val="left"/>
      <w:pPr>
        <w:tabs>
          <w:tab w:val="num" w:pos="5040"/>
        </w:tabs>
        <w:ind w:left="5040" w:hanging="360"/>
      </w:pPr>
      <w:rPr>
        <w:rFonts w:ascii="Wingdings" w:hAnsi="Wingdings" w:hint="default"/>
        <w:sz w:val="20"/>
      </w:rPr>
    </w:lvl>
    <w:lvl w:ilvl="7" w:tplc="884EA08E" w:tentative="1">
      <w:start w:val="1"/>
      <w:numFmt w:val="bullet"/>
      <w:lvlText w:val=""/>
      <w:lvlJc w:val="left"/>
      <w:pPr>
        <w:tabs>
          <w:tab w:val="num" w:pos="5760"/>
        </w:tabs>
        <w:ind w:left="5760" w:hanging="360"/>
      </w:pPr>
      <w:rPr>
        <w:rFonts w:ascii="Wingdings" w:hAnsi="Wingdings" w:hint="default"/>
        <w:sz w:val="20"/>
      </w:rPr>
    </w:lvl>
    <w:lvl w:ilvl="8" w:tplc="E9C6D10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B39F9"/>
    <w:multiLevelType w:val="multilevel"/>
    <w:tmpl w:val="7BF603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F87C49"/>
    <w:multiLevelType w:val="hybridMultilevel"/>
    <w:tmpl w:val="DC1E248C"/>
    <w:lvl w:ilvl="0" w:tplc="9F1A2B70">
      <w:start w:val="7"/>
      <w:numFmt w:val="bullet"/>
      <w:lvlText w:val=""/>
      <w:lvlJc w:val="left"/>
      <w:pPr>
        <w:ind w:left="435" w:hanging="360"/>
      </w:pPr>
      <w:rPr>
        <w:rFonts w:ascii="Symbol" w:eastAsia="Times New Roman" w:hAnsi="Symbol" w:cs="Times New Roman" w:hint="default"/>
      </w:rPr>
    </w:lvl>
    <w:lvl w:ilvl="1" w:tplc="040C0003" w:tentative="1">
      <w:start w:val="1"/>
      <w:numFmt w:val="bullet"/>
      <w:lvlText w:val="o"/>
      <w:lvlJc w:val="left"/>
      <w:pPr>
        <w:ind w:left="1155" w:hanging="360"/>
      </w:pPr>
      <w:rPr>
        <w:rFonts w:ascii="Courier New" w:hAnsi="Courier New" w:cs="Wingdings"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Wingdings"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Wingdings" w:hint="default"/>
      </w:rPr>
    </w:lvl>
    <w:lvl w:ilvl="8" w:tplc="040C0005" w:tentative="1">
      <w:start w:val="1"/>
      <w:numFmt w:val="bullet"/>
      <w:lvlText w:val=""/>
      <w:lvlJc w:val="left"/>
      <w:pPr>
        <w:ind w:left="6195" w:hanging="360"/>
      </w:pPr>
      <w:rPr>
        <w:rFonts w:ascii="Wingdings" w:hAnsi="Wingdings" w:hint="default"/>
      </w:rPr>
    </w:lvl>
  </w:abstractNum>
  <w:abstractNum w:abstractNumId="10" w15:restartNumberingAfterBreak="0">
    <w:nsid w:val="178C075C"/>
    <w:multiLevelType w:val="hybridMultilevel"/>
    <w:tmpl w:val="AD900F1E"/>
    <w:lvl w:ilvl="0" w:tplc="040C0001">
      <w:start w:val="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3A6CA2"/>
    <w:multiLevelType w:val="hybridMultilevel"/>
    <w:tmpl w:val="17D471CA"/>
    <w:lvl w:ilvl="0" w:tplc="00946C62">
      <w:start w:val="3"/>
      <w:numFmt w:val="decimal"/>
      <w:lvlText w:val="%1."/>
      <w:lvlJc w:val="left"/>
      <w:pPr>
        <w:tabs>
          <w:tab w:val="num" w:pos="720"/>
        </w:tabs>
        <w:ind w:left="720" w:hanging="360"/>
      </w:pPr>
      <w:rPr>
        <w:rFonts w:ascii="Arial" w:hAnsi="Arial" w:cs="Segoe U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5736AA"/>
    <w:multiLevelType w:val="hybridMultilevel"/>
    <w:tmpl w:val="AE7C5A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F4F5F19"/>
    <w:multiLevelType w:val="multilevel"/>
    <w:tmpl w:val="0E2AC5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44FE8"/>
    <w:multiLevelType w:val="hybridMultilevel"/>
    <w:tmpl w:val="643A7FC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E100F"/>
    <w:multiLevelType w:val="hybridMultilevel"/>
    <w:tmpl w:val="BE3232C6"/>
    <w:lvl w:ilvl="0" w:tplc="7A6AC66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7102A2"/>
    <w:multiLevelType w:val="multilevel"/>
    <w:tmpl w:val="D6480B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15902"/>
    <w:multiLevelType w:val="multilevel"/>
    <w:tmpl w:val="0E2AC5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B57269"/>
    <w:multiLevelType w:val="hybridMultilevel"/>
    <w:tmpl w:val="37EA5D5A"/>
    <w:lvl w:ilvl="0" w:tplc="D188093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22739"/>
    <w:multiLevelType w:val="hybridMultilevel"/>
    <w:tmpl w:val="D6480B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85AE7"/>
    <w:multiLevelType w:val="hybridMultilevel"/>
    <w:tmpl w:val="BD4CC084"/>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10761D"/>
    <w:multiLevelType w:val="multilevel"/>
    <w:tmpl w:val="7BF603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E953AB"/>
    <w:multiLevelType w:val="hybridMultilevel"/>
    <w:tmpl w:val="7E227068"/>
    <w:lvl w:ilvl="0" w:tplc="00946C62">
      <w:start w:val="2"/>
      <w:numFmt w:val="decimal"/>
      <w:lvlText w:val="%1."/>
      <w:lvlJc w:val="left"/>
      <w:pPr>
        <w:tabs>
          <w:tab w:val="num" w:pos="720"/>
        </w:tabs>
        <w:ind w:left="720" w:hanging="360"/>
      </w:pPr>
      <w:rPr>
        <w:rFonts w:ascii="Arial" w:hAnsi="Arial" w:cs="Segoe U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8CF77DB"/>
    <w:multiLevelType w:val="hybridMultilevel"/>
    <w:tmpl w:val="0E2AC572"/>
    <w:lvl w:ilvl="0" w:tplc="08108A10">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46E52"/>
    <w:multiLevelType w:val="multilevel"/>
    <w:tmpl w:val="0E2AC5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E281D"/>
    <w:multiLevelType w:val="hybridMultilevel"/>
    <w:tmpl w:val="7BF603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274AD9"/>
    <w:multiLevelType w:val="hybridMultilevel"/>
    <w:tmpl w:val="816ED2E2"/>
    <w:lvl w:ilvl="0" w:tplc="907C8A14">
      <w:start w:val="7"/>
      <w:numFmt w:val="bullet"/>
      <w:lvlText w:val=""/>
      <w:lvlJc w:val="left"/>
      <w:pPr>
        <w:ind w:left="795" w:hanging="360"/>
      </w:pPr>
      <w:rPr>
        <w:rFonts w:ascii="Symbol" w:eastAsia="Times New Roman" w:hAnsi="Symbol" w:cs="Times New Roman" w:hint="default"/>
      </w:rPr>
    </w:lvl>
    <w:lvl w:ilvl="1" w:tplc="040C0003" w:tentative="1">
      <w:start w:val="1"/>
      <w:numFmt w:val="bullet"/>
      <w:lvlText w:val="o"/>
      <w:lvlJc w:val="left"/>
      <w:pPr>
        <w:ind w:left="1515" w:hanging="360"/>
      </w:pPr>
      <w:rPr>
        <w:rFonts w:ascii="Courier New" w:hAnsi="Courier New" w:cs="Wingdings"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Wingdings"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Wingdings" w:hint="default"/>
      </w:rPr>
    </w:lvl>
    <w:lvl w:ilvl="8" w:tplc="040C0005" w:tentative="1">
      <w:start w:val="1"/>
      <w:numFmt w:val="bullet"/>
      <w:lvlText w:val=""/>
      <w:lvlJc w:val="left"/>
      <w:pPr>
        <w:ind w:left="6555" w:hanging="360"/>
      </w:pPr>
      <w:rPr>
        <w:rFonts w:ascii="Wingdings" w:hAnsi="Wingdings" w:hint="default"/>
      </w:rPr>
    </w:lvl>
  </w:abstractNum>
  <w:abstractNum w:abstractNumId="27" w15:restartNumberingAfterBreak="0">
    <w:nsid w:val="547E1ED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5510BD"/>
    <w:multiLevelType w:val="hybridMultilevel"/>
    <w:tmpl w:val="B8C84AFC"/>
    <w:lvl w:ilvl="0" w:tplc="00946C62">
      <w:start w:val="2"/>
      <w:numFmt w:val="decimal"/>
      <w:lvlText w:val="%1."/>
      <w:lvlJc w:val="left"/>
      <w:pPr>
        <w:tabs>
          <w:tab w:val="num" w:pos="720"/>
        </w:tabs>
        <w:ind w:left="720" w:hanging="360"/>
      </w:pPr>
      <w:rPr>
        <w:rFonts w:ascii="Arial" w:hAnsi="Arial" w:cs="Segoe U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86D7C74"/>
    <w:multiLevelType w:val="hybridMultilevel"/>
    <w:tmpl w:val="5EA2084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D35CD"/>
    <w:multiLevelType w:val="multilevel"/>
    <w:tmpl w:val="BBEA92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644E21"/>
    <w:multiLevelType w:val="hybridMultilevel"/>
    <w:tmpl w:val="308E285A"/>
    <w:lvl w:ilvl="0" w:tplc="53880432">
      <w:start w:val="1"/>
      <w:numFmt w:val="bullet"/>
      <w:lvlText w:val=""/>
      <w:lvlJc w:val="left"/>
      <w:pPr>
        <w:tabs>
          <w:tab w:val="num" w:pos="720"/>
        </w:tabs>
        <w:ind w:left="720" w:hanging="360"/>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C12247"/>
    <w:multiLevelType w:val="hybridMultilevel"/>
    <w:tmpl w:val="68BED0E6"/>
    <w:lvl w:ilvl="0" w:tplc="9DE03CBC">
      <w:start w:val="1"/>
      <w:numFmt w:val="bullet"/>
      <w:lvlText w:val=""/>
      <w:lvlJc w:val="left"/>
      <w:pPr>
        <w:tabs>
          <w:tab w:val="num" w:pos="720"/>
        </w:tabs>
        <w:ind w:left="720" w:hanging="360"/>
      </w:pPr>
      <w:rPr>
        <w:rFonts w:ascii="Symbol" w:hAnsi="Symbol" w:hint="default"/>
        <w:sz w:val="20"/>
      </w:rPr>
    </w:lvl>
    <w:lvl w:ilvl="1" w:tplc="46E2D446" w:tentative="1">
      <w:start w:val="1"/>
      <w:numFmt w:val="bullet"/>
      <w:lvlText w:val="o"/>
      <w:lvlJc w:val="left"/>
      <w:pPr>
        <w:tabs>
          <w:tab w:val="num" w:pos="1440"/>
        </w:tabs>
        <w:ind w:left="1440" w:hanging="360"/>
      </w:pPr>
      <w:rPr>
        <w:rFonts w:ascii="Courier New" w:hAnsi="Courier New" w:hint="default"/>
        <w:sz w:val="20"/>
      </w:rPr>
    </w:lvl>
    <w:lvl w:ilvl="2" w:tplc="3D92848C" w:tentative="1">
      <w:start w:val="1"/>
      <w:numFmt w:val="bullet"/>
      <w:lvlText w:val=""/>
      <w:lvlJc w:val="left"/>
      <w:pPr>
        <w:tabs>
          <w:tab w:val="num" w:pos="2160"/>
        </w:tabs>
        <w:ind w:left="2160" w:hanging="360"/>
      </w:pPr>
      <w:rPr>
        <w:rFonts w:ascii="Wingdings" w:hAnsi="Wingdings" w:hint="default"/>
        <w:sz w:val="20"/>
      </w:rPr>
    </w:lvl>
    <w:lvl w:ilvl="3" w:tplc="7EE49250" w:tentative="1">
      <w:start w:val="1"/>
      <w:numFmt w:val="bullet"/>
      <w:lvlText w:val=""/>
      <w:lvlJc w:val="left"/>
      <w:pPr>
        <w:tabs>
          <w:tab w:val="num" w:pos="2880"/>
        </w:tabs>
        <w:ind w:left="2880" w:hanging="360"/>
      </w:pPr>
      <w:rPr>
        <w:rFonts w:ascii="Wingdings" w:hAnsi="Wingdings" w:hint="default"/>
        <w:sz w:val="20"/>
      </w:rPr>
    </w:lvl>
    <w:lvl w:ilvl="4" w:tplc="8B0855C0" w:tentative="1">
      <w:start w:val="1"/>
      <w:numFmt w:val="bullet"/>
      <w:lvlText w:val=""/>
      <w:lvlJc w:val="left"/>
      <w:pPr>
        <w:tabs>
          <w:tab w:val="num" w:pos="3600"/>
        </w:tabs>
        <w:ind w:left="3600" w:hanging="360"/>
      </w:pPr>
      <w:rPr>
        <w:rFonts w:ascii="Wingdings" w:hAnsi="Wingdings" w:hint="default"/>
        <w:sz w:val="20"/>
      </w:rPr>
    </w:lvl>
    <w:lvl w:ilvl="5" w:tplc="0EA07156" w:tentative="1">
      <w:start w:val="1"/>
      <w:numFmt w:val="bullet"/>
      <w:lvlText w:val=""/>
      <w:lvlJc w:val="left"/>
      <w:pPr>
        <w:tabs>
          <w:tab w:val="num" w:pos="4320"/>
        </w:tabs>
        <w:ind w:left="4320" w:hanging="360"/>
      </w:pPr>
      <w:rPr>
        <w:rFonts w:ascii="Wingdings" w:hAnsi="Wingdings" w:hint="default"/>
        <w:sz w:val="20"/>
      </w:rPr>
    </w:lvl>
    <w:lvl w:ilvl="6" w:tplc="529A3692" w:tentative="1">
      <w:start w:val="1"/>
      <w:numFmt w:val="bullet"/>
      <w:lvlText w:val=""/>
      <w:lvlJc w:val="left"/>
      <w:pPr>
        <w:tabs>
          <w:tab w:val="num" w:pos="5040"/>
        </w:tabs>
        <w:ind w:left="5040" w:hanging="360"/>
      </w:pPr>
      <w:rPr>
        <w:rFonts w:ascii="Wingdings" w:hAnsi="Wingdings" w:hint="default"/>
        <w:sz w:val="20"/>
      </w:rPr>
    </w:lvl>
    <w:lvl w:ilvl="7" w:tplc="07709A24" w:tentative="1">
      <w:start w:val="1"/>
      <w:numFmt w:val="bullet"/>
      <w:lvlText w:val=""/>
      <w:lvlJc w:val="left"/>
      <w:pPr>
        <w:tabs>
          <w:tab w:val="num" w:pos="5760"/>
        </w:tabs>
        <w:ind w:left="5760" w:hanging="360"/>
      </w:pPr>
      <w:rPr>
        <w:rFonts w:ascii="Wingdings" w:hAnsi="Wingdings" w:hint="default"/>
        <w:sz w:val="20"/>
      </w:rPr>
    </w:lvl>
    <w:lvl w:ilvl="8" w:tplc="F588EF5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F941F1"/>
    <w:multiLevelType w:val="multilevel"/>
    <w:tmpl w:val="0E2AC5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916E9"/>
    <w:multiLevelType w:val="hybridMultilevel"/>
    <w:tmpl w:val="236668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67A22"/>
    <w:multiLevelType w:val="hybridMultilevel"/>
    <w:tmpl w:val="9A3A43D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536BA"/>
    <w:multiLevelType w:val="hybridMultilevel"/>
    <w:tmpl w:val="546AEC0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26"/>
  </w:num>
  <w:num w:numId="4">
    <w:abstractNumId w:val="23"/>
  </w:num>
  <w:num w:numId="5">
    <w:abstractNumId w:val="25"/>
  </w:num>
  <w:num w:numId="6">
    <w:abstractNumId w:val="29"/>
  </w:num>
  <w:num w:numId="7">
    <w:abstractNumId w:val="8"/>
  </w:num>
  <w:num w:numId="8">
    <w:abstractNumId w:val="27"/>
  </w:num>
  <w:num w:numId="9">
    <w:abstractNumId w:val="21"/>
  </w:num>
  <w:num w:numId="10">
    <w:abstractNumId w:val="31"/>
  </w:num>
  <w:num w:numId="11">
    <w:abstractNumId w:val="13"/>
  </w:num>
  <w:num w:numId="12">
    <w:abstractNumId w:val="36"/>
  </w:num>
  <w:num w:numId="13">
    <w:abstractNumId w:val="33"/>
  </w:num>
  <w:num w:numId="14">
    <w:abstractNumId w:val="3"/>
  </w:num>
  <w:num w:numId="15">
    <w:abstractNumId w:val="1"/>
  </w:num>
  <w:num w:numId="16">
    <w:abstractNumId w:val="24"/>
  </w:num>
  <w:num w:numId="17">
    <w:abstractNumId w:val="35"/>
  </w:num>
  <w:num w:numId="18">
    <w:abstractNumId w:val="0"/>
  </w:num>
  <w:num w:numId="19">
    <w:abstractNumId w:val="2"/>
  </w:num>
  <w:num w:numId="20">
    <w:abstractNumId w:val="17"/>
  </w:num>
  <w:num w:numId="21">
    <w:abstractNumId w:val="34"/>
  </w:num>
  <w:num w:numId="22">
    <w:abstractNumId w:val="30"/>
  </w:num>
  <w:num w:numId="23">
    <w:abstractNumId w:val="19"/>
  </w:num>
  <w:num w:numId="24">
    <w:abstractNumId w:val="16"/>
  </w:num>
  <w:num w:numId="25">
    <w:abstractNumId w:val="14"/>
  </w:num>
  <w:num w:numId="26">
    <w:abstractNumId w:val="12"/>
  </w:num>
  <w:num w:numId="27">
    <w:abstractNumId w:val="22"/>
  </w:num>
  <w:num w:numId="28">
    <w:abstractNumId w:val="28"/>
  </w:num>
  <w:num w:numId="29">
    <w:abstractNumId w:val="11"/>
  </w:num>
  <w:num w:numId="30">
    <w:abstractNumId w:val="5"/>
  </w:num>
  <w:num w:numId="31">
    <w:abstractNumId w:val="7"/>
  </w:num>
  <w:num w:numId="32">
    <w:abstractNumId w:val="4"/>
  </w:num>
  <w:num w:numId="33">
    <w:abstractNumId w:val="32"/>
  </w:num>
  <w:num w:numId="34">
    <w:abstractNumId w:val="6"/>
  </w:num>
  <w:num w:numId="35">
    <w:abstractNumId w:val="18"/>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49"/>
    <w:rsid w:val="00035FE7"/>
    <w:rsid w:val="00042D76"/>
    <w:rsid w:val="0004741C"/>
    <w:rsid w:val="00084BB3"/>
    <w:rsid w:val="000B22F4"/>
    <w:rsid w:val="00102E78"/>
    <w:rsid w:val="0013091A"/>
    <w:rsid w:val="00146E34"/>
    <w:rsid w:val="00187E45"/>
    <w:rsid w:val="001D3C9B"/>
    <w:rsid w:val="001D4A8E"/>
    <w:rsid w:val="00200CAC"/>
    <w:rsid w:val="00205BF1"/>
    <w:rsid w:val="00221821"/>
    <w:rsid w:val="002242E8"/>
    <w:rsid w:val="00225B34"/>
    <w:rsid w:val="00247DEB"/>
    <w:rsid w:val="00261740"/>
    <w:rsid w:val="002749D6"/>
    <w:rsid w:val="002B0DC4"/>
    <w:rsid w:val="002B5F68"/>
    <w:rsid w:val="002C4D39"/>
    <w:rsid w:val="002D02C8"/>
    <w:rsid w:val="00306EF2"/>
    <w:rsid w:val="003223BC"/>
    <w:rsid w:val="0035200A"/>
    <w:rsid w:val="003546EC"/>
    <w:rsid w:val="00367D65"/>
    <w:rsid w:val="00376EF3"/>
    <w:rsid w:val="0038423D"/>
    <w:rsid w:val="003A7B46"/>
    <w:rsid w:val="003B3D9C"/>
    <w:rsid w:val="003C3944"/>
    <w:rsid w:val="003D073A"/>
    <w:rsid w:val="00413DDB"/>
    <w:rsid w:val="00424142"/>
    <w:rsid w:val="00433948"/>
    <w:rsid w:val="0044705A"/>
    <w:rsid w:val="004A713E"/>
    <w:rsid w:val="004B7932"/>
    <w:rsid w:val="004D45C4"/>
    <w:rsid w:val="004E2C3A"/>
    <w:rsid w:val="005073AB"/>
    <w:rsid w:val="00571691"/>
    <w:rsid w:val="005D0A82"/>
    <w:rsid w:val="005D5F3F"/>
    <w:rsid w:val="005F39E3"/>
    <w:rsid w:val="00623BEC"/>
    <w:rsid w:val="00625CBB"/>
    <w:rsid w:val="00630A52"/>
    <w:rsid w:val="00646A9B"/>
    <w:rsid w:val="006773FE"/>
    <w:rsid w:val="006A1D15"/>
    <w:rsid w:val="006B1F44"/>
    <w:rsid w:val="006C2771"/>
    <w:rsid w:val="006C5A4F"/>
    <w:rsid w:val="006E0102"/>
    <w:rsid w:val="00711CCD"/>
    <w:rsid w:val="0078036D"/>
    <w:rsid w:val="0079100D"/>
    <w:rsid w:val="007A41D5"/>
    <w:rsid w:val="007B11A7"/>
    <w:rsid w:val="007E0319"/>
    <w:rsid w:val="007F7AA2"/>
    <w:rsid w:val="008130E0"/>
    <w:rsid w:val="00830AA3"/>
    <w:rsid w:val="00851F9B"/>
    <w:rsid w:val="00855715"/>
    <w:rsid w:val="0088552B"/>
    <w:rsid w:val="008A76AC"/>
    <w:rsid w:val="008B518D"/>
    <w:rsid w:val="008C3C65"/>
    <w:rsid w:val="008E7D17"/>
    <w:rsid w:val="00903535"/>
    <w:rsid w:val="00903CC4"/>
    <w:rsid w:val="00946A9A"/>
    <w:rsid w:val="00980B1F"/>
    <w:rsid w:val="0099000C"/>
    <w:rsid w:val="0099410C"/>
    <w:rsid w:val="00A74554"/>
    <w:rsid w:val="00A86F91"/>
    <w:rsid w:val="00A92B32"/>
    <w:rsid w:val="00AB6F96"/>
    <w:rsid w:val="00B243FF"/>
    <w:rsid w:val="00B651E3"/>
    <w:rsid w:val="00BB2F14"/>
    <w:rsid w:val="00BB4A49"/>
    <w:rsid w:val="00C12363"/>
    <w:rsid w:val="00C33CE3"/>
    <w:rsid w:val="00C42A7F"/>
    <w:rsid w:val="00C54961"/>
    <w:rsid w:val="00CC3530"/>
    <w:rsid w:val="00CC53B6"/>
    <w:rsid w:val="00CC7E2F"/>
    <w:rsid w:val="00CF2C8B"/>
    <w:rsid w:val="00CF2D3D"/>
    <w:rsid w:val="00CF5236"/>
    <w:rsid w:val="00D31567"/>
    <w:rsid w:val="00D5332C"/>
    <w:rsid w:val="00D62A1B"/>
    <w:rsid w:val="00D70B86"/>
    <w:rsid w:val="00D92D8B"/>
    <w:rsid w:val="00DB2C03"/>
    <w:rsid w:val="00DB35E4"/>
    <w:rsid w:val="00DD6441"/>
    <w:rsid w:val="00E032B0"/>
    <w:rsid w:val="00E0466F"/>
    <w:rsid w:val="00E31626"/>
    <w:rsid w:val="00E4132B"/>
    <w:rsid w:val="00E512F3"/>
    <w:rsid w:val="00E858AB"/>
    <w:rsid w:val="00E919ED"/>
    <w:rsid w:val="00EB770D"/>
    <w:rsid w:val="00EE3C21"/>
    <w:rsid w:val="00F07433"/>
    <w:rsid w:val="00F90E5E"/>
    <w:rsid w:val="00F9169D"/>
    <w:rsid w:val="00F944D5"/>
    <w:rsid w:val="00FB13B0"/>
    <w:rsid w:val="00FC2421"/>
    <w:rsid w:val="00FC46F2"/>
    <w:rsid w:val="00FD6A78"/>
    <w:rsid w:val="00FF7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1DD11-F81D-442C-B541-1D8E1F0A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2"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D5"/>
  </w:style>
  <w:style w:type="paragraph" w:styleId="Titre1">
    <w:name w:val="heading 1"/>
    <w:basedOn w:val="Normal"/>
    <w:next w:val="Normal"/>
    <w:qFormat/>
    <w:rsid w:val="00F944D5"/>
    <w:pPr>
      <w:keepNext/>
      <w:outlineLvl w:val="0"/>
    </w:pPr>
    <w:rPr>
      <w:b/>
      <w:bCs/>
      <w:color w:val="800080"/>
      <w:sz w:val="28"/>
    </w:rPr>
  </w:style>
  <w:style w:type="paragraph" w:styleId="Titre2">
    <w:name w:val="heading 2"/>
    <w:basedOn w:val="Normal"/>
    <w:next w:val="Normal"/>
    <w:link w:val="Titre2Car"/>
    <w:qFormat/>
    <w:rsid w:val="00F944D5"/>
    <w:pPr>
      <w:keepNext/>
      <w:outlineLvl w:val="1"/>
    </w:pPr>
    <w:rPr>
      <w:b/>
      <w:bCs/>
      <w:color w:val="FF0000"/>
    </w:rPr>
  </w:style>
  <w:style w:type="paragraph" w:styleId="Titre3">
    <w:name w:val="heading 3"/>
    <w:basedOn w:val="Normal"/>
    <w:next w:val="Normal"/>
    <w:qFormat/>
    <w:rsid w:val="00F944D5"/>
    <w:pPr>
      <w:keepNext/>
      <w:outlineLvl w:val="2"/>
    </w:pPr>
    <w:rPr>
      <w:b/>
      <w:bCs/>
      <w:color w:val="800080"/>
    </w:rPr>
  </w:style>
  <w:style w:type="paragraph" w:styleId="Titre4">
    <w:name w:val="heading 4"/>
    <w:basedOn w:val="Normal"/>
    <w:next w:val="Normal"/>
    <w:qFormat/>
    <w:rsid w:val="00F944D5"/>
    <w:pPr>
      <w:keepNext/>
      <w:outlineLvl w:val="3"/>
    </w:pPr>
    <w:rPr>
      <w:b/>
      <w:bCs/>
    </w:rPr>
  </w:style>
  <w:style w:type="paragraph" w:styleId="Titre5">
    <w:name w:val="heading 5"/>
    <w:basedOn w:val="Normal"/>
    <w:next w:val="Normal"/>
    <w:qFormat/>
    <w:rsid w:val="00F944D5"/>
    <w:pPr>
      <w:keepNext/>
      <w:outlineLvl w:val="4"/>
    </w:pPr>
    <w:rPr>
      <w:rFonts w:ascii="Arial" w:hAnsi="Arial" w:cs="Arial"/>
      <w:b/>
      <w:bCs/>
      <w:color w:val="FF0000"/>
      <w:sz w:val="16"/>
      <w:szCs w:val="16"/>
      <w:u w:val="single"/>
    </w:rPr>
  </w:style>
  <w:style w:type="paragraph" w:styleId="Titre6">
    <w:name w:val="heading 6"/>
    <w:basedOn w:val="Normal"/>
    <w:next w:val="Normal"/>
    <w:qFormat/>
    <w:rsid w:val="00F944D5"/>
    <w:pPr>
      <w:keepNext/>
      <w:outlineLvl w:val="5"/>
    </w:pPr>
    <w:rPr>
      <w:b/>
      <w:bCs/>
      <w:color w:val="0000FF"/>
    </w:rPr>
  </w:style>
  <w:style w:type="paragraph" w:styleId="Titre7">
    <w:name w:val="heading 7"/>
    <w:basedOn w:val="Normal"/>
    <w:next w:val="Normal"/>
    <w:link w:val="Titre7Car"/>
    <w:qFormat/>
    <w:rsid w:val="00F944D5"/>
    <w:pPr>
      <w:keepNext/>
      <w:outlineLvl w:val="6"/>
    </w:pPr>
    <w:rPr>
      <w:sz w:val="72"/>
    </w:rPr>
  </w:style>
  <w:style w:type="paragraph" w:styleId="Titre8">
    <w:name w:val="heading 8"/>
    <w:basedOn w:val="Normal"/>
    <w:next w:val="Normal"/>
    <w:qFormat/>
    <w:rsid w:val="00F944D5"/>
    <w:pPr>
      <w:keepNext/>
      <w:outlineLvl w:val="7"/>
    </w:pPr>
    <w:rPr>
      <w:b/>
      <w:bCs/>
      <w:sz w:val="14"/>
      <w:szCs w:val="16"/>
      <w:u w:val="single"/>
      <w:lang w:val="en-GB"/>
    </w:rPr>
  </w:style>
  <w:style w:type="paragraph" w:styleId="Titre9">
    <w:name w:val="heading 9"/>
    <w:basedOn w:val="Normal"/>
    <w:next w:val="Normal"/>
    <w:qFormat/>
    <w:rsid w:val="00F944D5"/>
    <w:pPr>
      <w:keepNext/>
      <w:outlineLvl w:val="8"/>
    </w:pPr>
    <w:rPr>
      <w:rFonts w:ascii="Arial" w:hAnsi="Arial" w:cs="Arial"/>
      <w:b/>
      <w:bCs/>
      <w:color w:val="000000"/>
      <w:sz w:val="16"/>
      <w:szCs w:val="16"/>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F944D5"/>
    <w:rPr>
      <w:b/>
      <w:bCs/>
      <w:i w:val="0"/>
      <w:iCs w:val="0"/>
    </w:rPr>
  </w:style>
  <w:style w:type="paragraph" w:styleId="NormalWeb">
    <w:name w:val="Normal (Web)"/>
    <w:basedOn w:val="Normal"/>
    <w:uiPriority w:val="99"/>
    <w:semiHidden/>
    <w:rsid w:val="003D073A"/>
    <w:pPr>
      <w:spacing w:before="100" w:beforeAutospacing="1" w:after="100" w:afterAutospacing="1"/>
    </w:pPr>
    <w:rPr>
      <w:rFonts w:ascii="Arial" w:hAnsi="Arial"/>
    </w:rPr>
  </w:style>
  <w:style w:type="character" w:styleId="Lienhypertexte">
    <w:name w:val="Hyperlink"/>
    <w:unhideWhenUsed/>
    <w:rsid w:val="00F944D5"/>
    <w:rPr>
      <w:color w:val="0000FF"/>
      <w:u w:val="single"/>
    </w:rPr>
  </w:style>
  <w:style w:type="character" w:customStyle="1" w:styleId="contextentry">
    <w:name w:val="contextentry"/>
    <w:basedOn w:val="Policepardfaut"/>
    <w:rsid w:val="00F944D5"/>
  </w:style>
  <w:style w:type="character" w:styleId="Lienhypertextesuivivisit">
    <w:name w:val="FollowedHyperlink"/>
    <w:semiHidden/>
    <w:rsid w:val="00F944D5"/>
    <w:rPr>
      <w:color w:val="800080"/>
      <w:u w:val="single"/>
    </w:rPr>
  </w:style>
  <w:style w:type="paragraph" w:customStyle="1" w:styleId="Textedebulles1">
    <w:name w:val="Texte de bulles1"/>
    <w:basedOn w:val="Normal"/>
    <w:rsid w:val="00F944D5"/>
    <w:rPr>
      <w:rFonts w:ascii="Tahoma" w:hAnsi="Tahoma" w:cs="Tahoma"/>
      <w:sz w:val="16"/>
      <w:szCs w:val="16"/>
    </w:rPr>
  </w:style>
  <w:style w:type="paragraph" w:styleId="Corpsdetexte">
    <w:name w:val="Body Text"/>
    <w:basedOn w:val="Normal"/>
    <w:link w:val="CorpsdetexteCar"/>
    <w:semiHidden/>
    <w:rsid w:val="00F944D5"/>
    <w:rPr>
      <w:rFonts w:ascii="Arial" w:hAnsi="Arial" w:cs="Arial"/>
      <w:sz w:val="14"/>
      <w:szCs w:val="16"/>
    </w:rPr>
  </w:style>
  <w:style w:type="paragraph" w:styleId="Corpsdetexte2">
    <w:name w:val="Body Text 2"/>
    <w:basedOn w:val="Normal"/>
    <w:semiHidden/>
    <w:rsid w:val="00F944D5"/>
    <w:rPr>
      <w:rFonts w:ascii="Arial" w:hAnsi="Arial" w:cs="Arial"/>
      <w:color w:val="000000"/>
      <w:sz w:val="14"/>
      <w:szCs w:val="16"/>
      <w:lang w:val="en-GB"/>
    </w:rPr>
  </w:style>
  <w:style w:type="paragraph" w:styleId="Corpsdetexte3">
    <w:name w:val="Body Text 3"/>
    <w:basedOn w:val="Normal"/>
    <w:link w:val="Corpsdetexte3Car"/>
    <w:semiHidden/>
    <w:rsid w:val="00F944D5"/>
    <w:rPr>
      <w:rFonts w:ascii="Arial" w:hAnsi="Arial" w:cs="Arial"/>
      <w:b/>
      <w:sz w:val="14"/>
      <w:szCs w:val="16"/>
      <w:u w:val="single"/>
      <w:lang w:val="en-GB"/>
    </w:rPr>
  </w:style>
  <w:style w:type="paragraph" w:styleId="TM2">
    <w:name w:val="toc 2"/>
    <w:basedOn w:val="Normal"/>
    <w:next w:val="Normal"/>
    <w:autoRedefine/>
    <w:semiHidden/>
    <w:rsid w:val="00F944D5"/>
    <w:pPr>
      <w:ind w:left="240"/>
    </w:pPr>
  </w:style>
  <w:style w:type="paragraph" w:styleId="TM1">
    <w:name w:val="toc 1"/>
    <w:basedOn w:val="Normal"/>
    <w:next w:val="Normal"/>
    <w:autoRedefine/>
    <w:semiHidden/>
    <w:rsid w:val="00F944D5"/>
  </w:style>
  <w:style w:type="character" w:styleId="lev">
    <w:name w:val="Strong"/>
    <w:qFormat/>
    <w:rsid w:val="00F944D5"/>
    <w:rPr>
      <w:b/>
      <w:bCs/>
    </w:rPr>
  </w:style>
  <w:style w:type="character" w:customStyle="1" w:styleId="st">
    <w:name w:val="st"/>
    <w:basedOn w:val="Policepardfaut"/>
    <w:rsid w:val="00F944D5"/>
  </w:style>
  <w:style w:type="paragraph" w:customStyle="1" w:styleId="Default">
    <w:name w:val="Default"/>
    <w:uiPriority w:val="99"/>
    <w:rsid w:val="00F944D5"/>
    <w:pPr>
      <w:autoSpaceDE w:val="0"/>
      <w:autoSpaceDN w:val="0"/>
      <w:adjustRightInd w:val="0"/>
    </w:pPr>
    <w:rPr>
      <w:rFonts w:ascii="Bookman Old Style" w:hAnsi="Bookman Old Style"/>
      <w:color w:val="000000"/>
      <w:lang w:val="en-GB" w:eastAsia="en-US"/>
    </w:rPr>
  </w:style>
  <w:style w:type="paragraph" w:styleId="Retraitcorpsdetexte">
    <w:name w:val="Body Text Indent"/>
    <w:basedOn w:val="Normal"/>
    <w:semiHidden/>
    <w:rsid w:val="00F944D5"/>
    <w:pPr>
      <w:tabs>
        <w:tab w:val="left" w:pos="180"/>
      </w:tabs>
      <w:ind w:left="180"/>
    </w:pPr>
    <w:rPr>
      <w:rFonts w:ascii="Arial" w:hAnsi="Arial" w:cs="Arial"/>
      <w:sz w:val="14"/>
      <w:szCs w:val="16"/>
    </w:rPr>
  </w:style>
  <w:style w:type="character" w:customStyle="1" w:styleId="transpan">
    <w:name w:val="transpan"/>
    <w:basedOn w:val="Policepardfaut"/>
    <w:rsid w:val="00F944D5"/>
  </w:style>
  <w:style w:type="paragraph" w:styleId="TM3">
    <w:name w:val="toc 3"/>
    <w:basedOn w:val="Normal"/>
    <w:next w:val="Normal"/>
    <w:autoRedefine/>
    <w:semiHidden/>
    <w:rsid w:val="00F944D5"/>
    <w:pPr>
      <w:ind w:left="400"/>
    </w:pPr>
  </w:style>
  <w:style w:type="character" w:customStyle="1" w:styleId="Titre2Car">
    <w:name w:val="Titre 2 Car"/>
    <w:link w:val="Titre2"/>
    <w:rsid w:val="0099000C"/>
    <w:rPr>
      <w:b/>
      <w:bCs/>
      <w:color w:val="FF0000"/>
    </w:rPr>
  </w:style>
  <w:style w:type="paragraph" w:styleId="Textedebulles">
    <w:name w:val="Balloon Text"/>
    <w:basedOn w:val="Normal"/>
    <w:link w:val="TextedebullesCar"/>
    <w:uiPriority w:val="99"/>
    <w:semiHidden/>
    <w:unhideWhenUsed/>
    <w:rsid w:val="003546EC"/>
    <w:rPr>
      <w:rFonts w:ascii="Segoe UI" w:hAnsi="Segoe UI" w:cs="Segoe UI"/>
      <w:sz w:val="18"/>
      <w:szCs w:val="18"/>
    </w:rPr>
  </w:style>
  <w:style w:type="character" w:customStyle="1" w:styleId="TextedebullesCar">
    <w:name w:val="Texte de bulles Car"/>
    <w:link w:val="Textedebulles"/>
    <w:uiPriority w:val="99"/>
    <w:semiHidden/>
    <w:rsid w:val="003546EC"/>
    <w:rPr>
      <w:rFonts w:ascii="Segoe UI" w:hAnsi="Segoe UI" w:cs="Segoe UI"/>
      <w:sz w:val="18"/>
      <w:szCs w:val="18"/>
    </w:rPr>
  </w:style>
  <w:style w:type="paragraph" w:customStyle="1" w:styleId="Textedebulles2">
    <w:name w:val="Texte de bulles2"/>
    <w:basedOn w:val="Normal"/>
    <w:rsid w:val="004B7932"/>
    <w:rPr>
      <w:rFonts w:ascii="Tahoma" w:hAnsi="Tahoma" w:cs="Tahoma"/>
      <w:sz w:val="16"/>
      <w:szCs w:val="16"/>
    </w:rPr>
  </w:style>
  <w:style w:type="character" w:customStyle="1" w:styleId="Titre7Car">
    <w:name w:val="Titre 7 Car"/>
    <w:basedOn w:val="Policepardfaut"/>
    <w:link w:val="Titre7"/>
    <w:rsid w:val="006A1D15"/>
    <w:rPr>
      <w:sz w:val="72"/>
    </w:rPr>
  </w:style>
  <w:style w:type="character" w:customStyle="1" w:styleId="5yl5">
    <w:name w:val="_5yl5"/>
    <w:basedOn w:val="Policepardfaut"/>
    <w:rsid w:val="00376EF3"/>
  </w:style>
  <w:style w:type="character" w:customStyle="1" w:styleId="CorpsdetexteCar">
    <w:name w:val="Corps de texte Car"/>
    <w:basedOn w:val="Policepardfaut"/>
    <w:link w:val="Corpsdetexte"/>
    <w:semiHidden/>
    <w:rsid w:val="000B22F4"/>
    <w:rPr>
      <w:rFonts w:ascii="Arial" w:hAnsi="Arial" w:cs="Arial"/>
      <w:sz w:val="14"/>
      <w:szCs w:val="16"/>
    </w:rPr>
  </w:style>
  <w:style w:type="character" w:customStyle="1" w:styleId="Corpsdetexte3Car">
    <w:name w:val="Corps de texte 3 Car"/>
    <w:basedOn w:val="Policepardfaut"/>
    <w:link w:val="Corpsdetexte3"/>
    <w:semiHidden/>
    <w:rsid w:val="000B22F4"/>
    <w:rPr>
      <w:rFonts w:ascii="Arial" w:hAnsi="Arial" w:cs="Arial"/>
      <w:b/>
      <w:sz w:val="14"/>
      <w:szCs w:val="16"/>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au-villag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3A55-19C1-4FC3-808A-7CE4AEAE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6491</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7656</CharactersWithSpaces>
  <SharedDoc>false</SharedDoc>
  <HLinks>
    <vt:vector size="60" baseType="variant">
      <vt:variant>
        <vt:i4>110</vt:i4>
      </vt:variant>
      <vt:variant>
        <vt:i4>24</vt:i4>
      </vt:variant>
      <vt:variant>
        <vt:i4>0</vt:i4>
      </vt:variant>
      <vt:variant>
        <vt:i4>5</vt:i4>
      </vt:variant>
      <vt:variant>
        <vt:lpwstr>mailto:font.briis@orange.fr</vt:lpwstr>
      </vt:variant>
      <vt:variant>
        <vt:lpwstr/>
      </vt:variant>
      <vt:variant>
        <vt:i4>110</vt:i4>
      </vt:variant>
      <vt:variant>
        <vt:i4>21</vt:i4>
      </vt:variant>
      <vt:variant>
        <vt:i4>0</vt:i4>
      </vt:variant>
      <vt:variant>
        <vt:i4>5</vt:i4>
      </vt:variant>
      <vt:variant>
        <vt:lpwstr>mailto:font.briis@orange.fr</vt:lpwstr>
      </vt:variant>
      <vt:variant>
        <vt:lpwstr/>
      </vt:variant>
      <vt:variant>
        <vt:i4>589904</vt:i4>
      </vt:variant>
      <vt:variant>
        <vt:i4>18</vt:i4>
      </vt:variant>
      <vt:variant>
        <vt:i4>0</vt:i4>
      </vt:variant>
      <vt:variant>
        <vt:i4>5</vt:i4>
      </vt:variant>
      <vt:variant>
        <vt:lpwstr>http://www.beau-village.com/</vt:lpwstr>
      </vt:variant>
      <vt:variant>
        <vt:lpwstr/>
      </vt:variant>
      <vt:variant>
        <vt:i4>6291510</vt:i4>
      </vt:variant>
      <vt:variant>
        <vt:i4>12</vt:i4>
      </vt:variant>
      <vt:variant>
        <vt:i4>0</vt:i4>
      </vt:variant>
      <vt:variant>
        <vt:i4>5</vt:i4>
      </vt:variant>
      <vt:variant>
        <vt:lpwstr>http://www.vintage-revival.fr/</vt:lpwstr>
      </vt:variant>
      <vt:variant>
        <vt:lpwstr/>
      </vt:variant>
      <vt:variant>
        <vt:i4>589904</vt:i4>
      </vt:variant>
      <vt:variant>
        <vt:i4>6</vt:i4>
      </vt:variant>
      <vt:variant>
        <vt:i4>0</vt:i4>
      </vt:variant>
      <vt:variant>
        <vt:i4>5</vt:i4>
      </vt:variant>
      <vt:variant>
        <vt:lpwstr>http://www.beau-village.com/</vt:lpwstr>
      </vt:variant>
      <vt:variant>
        <vt:lpwstr/>
      </vt:variant>
      <vt:variant>
        <vt:i4>6291510</vt:i4>
      </vt:variant>
      <vt:variant>
        <vt:i4>3</vt:i4>
      </vt:variant>
      <vt:variant>
        <vt:i4>0</vt:i4>
      </vt:variant>
      <vt:variant>
        <vt:i4>5</vt:i4>
      </vt:variant>
      <vt:variant>
        <vt:lpwstr>http://www.vintage-revival.fr/</vt:lpwstr>
      </vt:variant>
      <vt:variant>
        <vt:lpwstr/>
      </vt:variant>
      <vt:variant>
        <vt:i4>7864349</vt:i4>
      </vt:variant>
      <vt:variant>
        <vt:i4>0</vt:i4>
      </vt:variant>
      <vt:variant>
        <vt:i4>0</vt:i4>
      </vt:variant>
      <vt:variant>
        <vt:i4>5</vt:i4>
      </vt:variant>
      <vt:variant>
        <vt:lpwstr>mailto:vintage-revival@voila.fr</vt:lpwstr>
      </vt:variant>
      <vt:variant>
        <vt:lpwstr/>
      </vt:variant>
      <vt:variant>
        <vt:i4>7864349</vt:i4>
      </vt:variant>
      <vt:variant>
        <vt:i4>6</vt:i4>
      </vt:variant>
      <vt:variant>
        <vt:i4>0</vt:i4>
      </vt:variant>
      <vt:variant>
        <vt:i4>5</vt:i4>
      </vt:variant>
      <vt:variant>
        <vt:lpwstr>mailto:vintage-revival@voila.fr</vt:lpwstr>
      </vt:variant>
      <vt:variant>
        <vt:lpwstr/>
      </vt:variant>
      <vt:variant>
        <vt:i4>7864349</vt:i4>
      </vt:variant>
      <vt:variant>
        <vt:i4>3</vt:i4>
      </vt:variant>
      <vt:variant>
        <vt:i4>0</vt:i4>
      </vt:variant>
      <vt:variant>
        <vt:i4>5</vt:i4>
      </vt:variant>
      <vt:variant>
        <vt:lpwstr>mailto:vintage-revival@voila.fr</vt:lpwstr>
      </vt:variant>
      <vt:variant>
        <vt:lpwstr/>
      </vt:variant>
      <vt:variant>
        <vt:i4>6291510</vt:i4>
      </vt:variant>
      <vt:variant>
        <vt:i4>0</vt:i4>
      </vt:variant>
      <vt:variant>
        <vt:i4>0</vt:i4>
      </vt:variant>
      <vt:variant>
        <vt:i4>5</vt:i4>
      </vt:variant>
      <vt:variant>
        <vt:lpwstr>http://www.vintage-revival.fr/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Entreprise LIBAULT</dc:creator>
  <cp:lastModifiedBy>Utilisateur</cp:lastModifiedBy>
  <cp:revision>2</cp:revision>
  <cp:lastPrinted>2018-12-02T13:57:00Z</cp:lastPrinted>
  <dcterms:created xsi:type="dcterms:W3CDTF">2018-12-02T14:38:00Z</dcterms:created>
  <dcterms:modified xsi:type="dcterms:W3CDTF">2018-12-02T14:38:00Z</dcterms:modified>
</cp:coreProperties>
</file>